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9C7" w:rsidRPr="00661A58" w:rsidRDefault="00012F84" w:rsidP="00012F84">
      <w:pPr>
        <w:pStyle w:val="10"/>
        <w:widowControl w:val="0"/>
        <w:pBdr>
          <w:top w:val="nil"/>
          <w:left w:val="nil"/>
          <w:bottom w:val="nil"/>
          <w:right w:val="nil"/>
          <w:between w:val="nil"/>
        </w:pBdr>
        <w:tabs>
          <w:tab w:val="left" w:pos="3530"/>
          <w:tab w:val="center" w:pos="4819"/>
        </w:tabs>
        <w:ind w:leftChars="500" w:left="1000"/>
        <w:jc w:val="center"/>
        <w:rPr>
          <w:rFonts w:ascii="Arial" w:eastAsia="新細明體" w:hAnsi="Arial"/>
          <w:b/>
          <w:color w:val="000000"/>
          <w:sz w:val="24"/>
          <w:szCs w:val="24"/>
          <w:u w:val="single"/>
        </w:rPr>
      </w:pPr>
      <w:r w:rsidRPr="00661A58">
        <w:rPr>
          <w:rFonts w:ascii="Arial" w:eastAsia="新細明體" w:hAnsi="Arial" w:cs="新細明體"/>
          <w:b/>
          <w:color w:val="000000"/>
          <w:sz w:val="12"/>
          <w:szCs w:val="12"/>
        </w:rPr>
        <w:br/>
      </w:r>
      <w:r w:rsidRPr="00661A58" w:rsidDel="FFFFFFFF">
        <w:rPr>
          <w:rFonts w:ascii="Arial" w:eastAsia="新細明體" w:hAnsi="Arial" w:cs="新細明體"/>
          <w:b/>
          <w:noProof/>
          <w:color w:val="000000"/>
          <w:sz w:val="24"/>
          <w:szCs w:val="24"/>
          <w:specVanish/>
        </w:rPr>
        <w:drawing>
          <wp:anchor distT="0" distB="0" distL="114300" distR="114300" simplePos="0" relativeHeight="251671552" behindDoc="1" locked="0" layoutInCell="1" allowOverlap="1" wp14:anchorId="30E42E71" wp14:editId="3CD67F0A">
            <wp:simplePos x="0" y="0"/>
            <wp:positionH relativeFrom="column">
              <wp:posOffset>-122555</wp:posOffset>
            </wp:positionH>
            <wp:positionV relativeFrom="paragraph">
              <wp:posOffset>0</wp:posOffset>
            </wp:positionV>
            <wp:extent cx="1080000" cy="540000"/>
            <wp:effectExtent l="0" t="0" r="6350" b="0"/>
            <wp:wrapSquare wrapText="bothSides"/>
            <wp:docPr id="19" name="圖片 19"/>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7" cstate="print">
                      <a:extLst>
                        <a:ext uri="{28A0092B-C50C-407E-A947-70E740481C1C}">
                          <a14:useLocalDpi xmlns:a14="http://schemas.microsoft.com/office/drawing/2010/main" val="0"/>
                        </a:ext>
                      </a:extLst>
                    </a:blip>
                    <a:srcRect/>
                    <a:stretch>
                      <a:fillRect/>
                    </a:stretch>
                  </pic:blipFill>
                  <pic:spPr bwMode="clr">
                    <a:xfrm>
                      <a:off x="0" y="0"/>
                      <a:ext cx="1080000" cy="540000"/>
                    </a:xfrm>
                    <a:prstGeom prst="rect">
                      <a:avLst/>
                    </a:prstGeom>
                    <a:noFill/>
                    <a:ln w="9525" cap="rnd" cmpd="sng" algn="ctr">
                      <a:noFill/>
                      <a:miter lim="800000"/>
                      <a:headEnd/>
                      <a:tailEnd/>
                    </a:ln>
                  </pic:spPr>
                </pic:pic>
              </a:graphicData>
            </a:graphic>
            <wp14:sizeRelH relativeFrom="margin">
              <wp14:pctWidth>0</wp14:pctWidth>
            </wp14:sizeRelH>
            <wp14:sizeRelV relativeFrom="margin">
              <wp14:pctHeight>0</wp14:pctHeight>
            </wp14:sizeRelV>
          </wp:anchor>
        </w:drawing>
      </w:r>
      <w:r w:rsidR="008F124B" w:rsidRPr="00661A58">
        <w:rPr>
          <w:rFonts w:ascii="Arial" w:eastAsia="新細明體" w:hAnsi="Arial" w:cs="新細明體"/>
          <w:b/>
          <w:color w:val="000000"/>
          <w:sz w:val="24"/>
          <w:szCs w:val="24"/>
        </w:rPr>
        <w:t>香港中樂團影音產品訂購表格</w:t>
      </w:r>
      <w:r w:rsidR="008F124B" w:rsidRPr="00661A58">
        <w:rPr>
          <w:rFonts w:ascii="Arial" w:eastAsia="新細明體" w:hAnsi="Arial"/>
          <w:b/>
          <w:color w:val="000000"/>
          <w:sz w:val="24"/>
          <w:szCs w:val="24"/>
        </w:rPr>
        <w:t>HKCO Audio/Visual Products Order Form</w:t>
      </w:r>
    </w:p>
    <w:p w:rsidR="007A59C7" w:rsidRPr="00661A58" w:rsidRDefault="00012F84" w:rsidP="00D6667C">
      <w:pPr>
        <w:pStyle w:val="10"/>
        <w:widowControl w:val="0"/>
        <w:pBdr>
          <w:top w:val="nil"/>
          <w:left w:val="nil"/>
          <w:bottom w:val="nil"/>
          <w:right w:val="nil"/>
          <w:between w:val="nil"/>
        </w:pBdr>
        <w:tabs>
          <w:tab w:val="left" w:pos="3220"/>
        </w:tabs>
        <w:jc w:val="center"/>
        <w:rPr>
          <w:rFonts w:ascii="Arial" w:eastAsia="新細明體" w:hAnsi="Arial"/>
          <w:i/>
          <w:color w:val="000000"/>
          <w:sz w:val="19"/>
          <w:szCs w:val="19"/>
        </w:rPr>
      </w:pPr>
      <w:r w:rsidRPr="00661A58">
        <w:rPr>
          <w:rFonts w:ascii="Arial" w:eastAsia="新細明體" w:hAnsi="Arial"/>
          <w:i/>
          <w:color w:val="000000"/>
          <w:sz w:val="19"/>
          <w:szCs w:val="19"/>
        </w:rPr>
        <w:br/>
      </w:r>
    </w:p>
    <w:tbl>
      <w:tblPr>
        <w:tblStyle w:val="a5"/>
        <w:tblW w:w="1034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1134"/>
        <w:gridCol w:w="992"/>
        <w:gridCol w:w="1134"/>
        <w:gridCol w:w="992"/>
        <w:gridCol w:w="1276"/>
      </w:tblGrid>
      <w:tr w:rsidR="00661A58" w:rsidRPr="00661A58" w:rsidTr="00661A58">
        <w:trPr>
          <w:trHeight w:val="70"/>
          <w:tblHeader/>
        </w:trPr>
        <w:tc>
          <w:tcPr>
            <w:tcW w:w="4819" w:type="dxa"/>
            <w:vMerge w:val="restart"/>
            <w:shd w:val="clear" w:color="auto" w:fill="auto"/>
            <w:vAlign w:val="center"/>
          </w:tcPr>
          <w:p w:rsidR="00661A58" w:rsidRDefault="00661A58" w:rsidP="00583195">
            <w:pPr>
              <w:pStyle w:val="1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hint="eastAsia"/>
                <w:color w:val="000000"/>
                <w:sz w:val="18"/>
                <w:szCs w:val="18"/>
              </w:rPr>
              <w:t>影音產品</w:t>
            </w:r>
          </w:p>
          <w:p w:rsidR="00557DCE" w:rsidRDefault="00557DCE" w:rsidP="00583195">
            <w:pPr>
              <w:pStyle w:val="1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Corsiva"/>
                <w:i/>
                <w:color w:val="000000"/>
                <w:sz w:val="19"/>
                <w:szCs w:val="19"/>
              </w:rPr>
              <w:t>HKCO Audio/</w:t>
            </w:r>
            <w:r w:rsidRPr="00661A58">
              <w:rPr>
                <w:rFonts w:ascii="Arial" w:eastAsia="新細明體" w:hAnsi="Arial" w:cs="Corsiva" w:hint="eastAsia"/>
                <w:i/>
                <w:color w:val="000000"/>
                <w:sz w:val="19"/>
                <w:szCs w:val="19"/>
              </w:rPr>
              <w:t>V</w:t>
            </w:r>
            <w:r w:rsidRPr="00661A58">
              <w:rPr>
                <w:rFonts w:ascii="Arial" w:eastAsia="新細明體" w:hAnsi="Arial" w:cs="Corsiva"/>
                <w:i/>
                <w:color w:val="000000"/>
                <w:sz w:val="19"/>
                <w:szCs w:val="19"/>
              </w:rPr>
              <w:t>isual products</w:t>
            </w:r>
          </w:p>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p>
        </w:tc>
        <w:tc>
          <w:tcPr>
            <w:tcW w:w="5528" w:type="dxa"/>
            <w:gridSpan w:val="5"/>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s="新細明體"/>
                <w:color w:val="000000"/>
                <w:sz w:val="18"/>
                <w:szCs w:val="18"/>
              </w:rPr>
            </w:pPr>
            <w:r w:rsidRPr="00661A58">
              <w:rPr>
                <w:rFonts w:ascii="Arial" w:eastAsia="新細明體" w:hAnsi="Arial" w:cs="新細明體"/>
                <w:color w:val="000000"/>
                <w:sz w:val="18"/>
                <w:szCs w:val="18"/>
              </w:rPr>
              <w:t>售價</w:t>
            </w:r>
            <w:r w:rsidRPr="00661A58">
              <w:rPr>
                <w:rFonts w:ascii="Arial" w:eastAsia="新細明體" w:hAnsi="Arial"/>
                <w:color w:val="000000"/>
                <w:sz w:val="18"/>
                <w:szCs w:val="18"/>
              </w:rPr>
              <w:t>Price</w:t>
            </w:r>
            <w:r w:rsidRPr="00661A58">
              <w:rPr>
                <w:rFonts w:ascii="Arial" w:eastAsia="新細明體" w:hAnsi="Arial"/>
                <w:color w:val="000000"/>
                <w:sz w:val="18"/>
                <w:szCs w:val="18"/>
              </w:rPr>
              <w:t>（</w:t>
            </w:r>
            <w:r w:rsidRPr="00661A58">
              <w:rPr>
                <w:rFonts w:ascii="Arial" w:eastAsia="新細明體" w:hAnsi="Arial" w:cs="新細明體"/>
                <w:color w:val="000000"/>
                <w:sz w:val="16"/>
                <w:szCs w:val="16"/>
              </w:rPr>
              <w:t>摰友會員價</w:t>
            </w:r>
            <w:r w:rsidRPr="00661A58">
              <w:rPr>
                <w:rFonts w:ascii="Arial" w:eastAsia="新細明體" w:hAnsi="Arial"/>
                <w:color w:val="000000"/>
                <w:sz w:val="16"/>
                <w:szCs w:val="16"/>
              </w:rPr>
              <w:t>FoHKCO Discount</w:t>
            </w:r>
            <w:r w:rsidRPr="00661A58">
              <w:rPr>
                <w:rFonts w:ascii="Arial" w:eastAsia="新細明體" w:hAnsi="Arial"/>
                <w:color w:val="000000"/>
                <w:sz w:val="18"/>
                <w:szCs w:val="18"/>
              </w:rPr>
              <w:t>）</w:t>
            </w:r>
          </w:p>
        </w:tc>
      </w:tr>
      <w:tr w:rsidR="00661A58" w:rsidRPr="00661A58" w:rsidTr="00557DCE">
        <w:trPr>
          <w:trHeight w:val="70"/>
          <w:tblHeader/>
        </w:trPr>
        <w:tc>
          <w:tcPr>
            <w:tcW w:w="4819" w:type="dxa"/>
            <w:vMerge/>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s="新細明體"/>
                <w:color w:val="000000"/>
                <w:sz w:val="18"/>
                <w:szCs w:val="18"/>
              </w:rPr>
              <w:t>DVD</w:t>
            </w:r>
          </w:p>
        </w:tc>
        <w:tc>
          <w:tcPr>
            <w:tcW w:w="992" w:type="dxa"/>
            <w:tcBorders>
              <w:bottom w:val="single" w:sz="4" w:space="0" w:color="000000"/>
              <w:right w:val="dashed" w:sz="4" w:space="0" w:color="000000"/>
            </w:tcBorders>
            <w:shd w:val="clear" w:color="auto" w:fill="auto"/>
            <w:vAlign w:val="center"/>
          </w:tcPr>
          <w:p w:rsidR="00661A58" w:rsidRPr="00557DCE" w:rsidRDefault="00661A58" w:rsidP="00661A58">
            <w:pPr>
              <w:pStyle w:val="10"/>
              <w:widowControl w:val="0"/>
              <w:pBdr>
                <w:top w:val="nil"/>
                <w:left w:val="nil"/>
                <w:bottom w:val="nil"/>
                <w:right w:val="nil"/>
                <w:between w:val="nil"/>
              </w:pBdr>
              <w:jc w:val="center"/>
              <w:rPr>
                <w:rFonts w:ascii="Arial" w:eastAsia="新細明體" w:hAnsi="Arial" w:cs="新細明體"/>
                <w:color w:val="000000"/>
                <w:sz w:val="18"/>
                <w:szCs w:val="18"/>
              </w:rPr>
            </w:pPr>
            <w:r w:rsidRPr="00661A58">
              <w:rPr>
                <w:rFonts w:ascii="Arial" w:eastAsia="新細明體" w:hAnsi="Arial" w:cs="新細明體"/>
                <w:color w:val="000000"/>
                <w:sz w:val="18"/>
                <w:szCs w:val="18"/>
              </w:rPr>
              <w:t>VCD</w:t>
            </w:r>
          </w:p>
        </w:tc>
        <w:tc>
          <w:tcPr>
            <w:tcW w:w="1134" w:type="dxa"/>
            <w:shd w:val="clear" w:color="auto" w:fill="auto"/>
            <w:vAlign w:val="center"/>
          </w:tcPr>
          <w:p w:rsidR="00661A58" w:rsidRPr="00557DCE" w:rsidRDefault="00661A58" w:rsidP="00557DCE">
            <w:pPr>
              <w:pStyle w:val="10"/>
              <w:widowControl w:val="0"/>
              <w:pBdr>
                <w:top w:val="nil"/>
                <w:left w:val="nil"/>
                <w:bottom w:val="nil"/>
                <w:right w:val="nil"/>
                <w:between w:val="nil"/>
              </w:pBdr>
              <w:jc w:val="center"/>
              <w:rPr>
                <w:rFonts w:ascii="Arial" w:eastAsia="新細明體" w:hAnsi="Arial" w:cs="新細明體"/>
                <w:color w:val="000000"/>
                <w:sz w:val="18"/>
                <w:szCs w:val="18"/>
              </w:rPr>
            </w:pPr>
            <w:r w:rsidRPr="00661A58">
              <w:rPr>
                <w:rFonts w:ascii="Arial" w:eastAsia="新細明體" w:hAnsi="Arial" w:cs="新細明體" w:hint="eastAsia"/>
                <w:color w:val="000000"/>
                <w:sz w:val="18"/>
                <w:szCs w:val="18"/>
              </w:rPr>
              <w:t>CD</w:t>
            </w:r>
          </w:p>
        </w:tc>
        <w:tc>
          <w:tcPr>
            <w:tcW w:w="992" w:type="dxa"/>
            <w:shd w:val="clear" w:color="auto" w:fill="auto"/>
            <w:vAlign w:val="center"/>
          </w:tcPr>
          <w:p w:rsidR="00661A58" w:rsidRPr="00557DCE" w:rsidRDefault="00661A58" w:rsidP="00557DCE">
            <w:pPr>
              <w:pStyle w:val="10"/>
              <w:widowControl w:val="0"/>
              <w:pBdr>
                <w:top w:val="nil"/>
                <w:left w:val="nil"/>
                <w:bottom w:val="nil"/>
                <w:right w:val="nil"/>
                <w:between w:val="nil"/>
              </w:pBdr>
              <w:jc w:val="center"/>
              <w:rPr>
                <w:rFonts w:ascii="Arial" w:eastAsia="新細明體" w:hAnsi="Arial" w:cs="新細明體"/>
                <w:color w:val="000000"/>
                <w:sz w:val="18"/>
                <w:szCs w:val="18"/>
              </w:rPr>
            </w:pPr>
            <w:r w:rsidRPr="00661A58">
              <w:rPr>
                <w:rFonts w:ascii="Arial" w:eastAsia="新細明體" w:hAnsi="Arial" w:cs="新細明體" w:hint="eastAsia"/>
                <w:color w:val="000000"/>
                <w:sz w:val="18"/>
                <w:szCs w:val="18"/>
              </w:rPr>
              <w:t>SACD</w:t>
            </w:r>
          </w:p>
        </w:tc>
        <w:tc>
          <w:tcPr>
            <w:tcW w:w="1276" w:type="dxa"/>
            <w:shd w:val="clear" w:color="auto" w:fill="auto"/>
            <w:vAlign w:val="center"/>
          </w:tcPr>
          <w:p w:rsidR="00661A58" w:rsidRPr="00557DCE" w:rsidRDefault="00661A58" w:rsidP="00557DCE">
            <w:pPr>
              <w:pStyle w:val="10"/>
              <w:widowControl w:val="0"/>
              <w:pBdr>
                <w:top w:val="nil"/>
                <w:left w:val="nil"/>
                <w:bottom w:val="nil"/>
                <w:right w:val="nil"/>
                <w:between w:val="nil"/>
              </w:pBdr>
              <w:jc w:val="center"/>
              <w:rPr>
                <w:rFonts w:ascii="Arial" w:eastAsia="新細明體" w:hAnsi="Arial" w:cs="新細明體"/>
                <w:color w:val="000000"/>
                <w:sz w:val="18"/>
                <w:szCs w:val="18"/>
              </w:rPr>
            </w:pPr>
            <w:r w:rsidRPr="00661A58">
              <w:rPr>
                <w:rFonts w:ascii="Arial" w:eastAsia="新細明體" w:hAnsi="Arial" w:cs="新細明體" w:hint="eastAsia"/>
                <w:color w:val="000000"/>
                <w:sz w:val="18"/>
                <w:szCs w:val="18"/>
              </w:rPr>
              <w:t>USB</w:t>
            </w:r>
          </w:p>
        </w:tc>
      </w:tr>
      <w:tr w:rsidR="00661A58" w:rsidRPr="00661A58" w:rsidTr="00661A58">
        <w:trPr>
          <w:trHeight w:val="98"/>
        </w:trPr>
        <w:tc>
          <w:tcPr>
            <w:tcW w:w="4819" w:type="dxa"/>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35</w:t>
            </w:r>
            <w:r w:rsidRPr="00661A58">
              <w:rPr>
                <w:rFonts w:ascii="Arial" w:eastAsia="新細明體" w:hAnsi="Arial"/>
                <w:color w:val="000000"/>
                <w:sz w:val="18"/>
                <w:szCs w:val="18"/>
              </w:rPr>
              <w:t>周年榮譽呈現</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千水情</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HKCO’S 35th Anniversary Celebration - Ode to Water</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39"/>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羅晶的箏情世界</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Luo Jing’s World of Zheng</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跨媒體中樂劇場</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山花醉</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Cross Media Chinese Music Theater - Intoxicating Nature</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香港中樂團名家篇</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王梓靜</w:t>
            </w:r>
            <w:r w:rsidRPr="00661A58">
              <w:rPr>
                <w:rFonts w:ascii="Arial" w:eastAsia="新細明體" w:hAnsi="Arial"/>
                <w:color w:val="000000"/>
                <w:sz w:val="18"/>
                <w:szCs w:val="18"/>
              </w:rPr>
              <w:t xml:space="preserve">  </w:t>
            </w:r>
          </w:p>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HKCO Virtuosi – Wong Chi Ching</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黃河</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鋼琴協奏曲</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Yellow River- Piano Concerto</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國家大劇院</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香港中樂團音樂會</w:t>
            </w:r>
            <w:r w:rsidRPr="00661A58">
              <w:rPr>
                <w:rFonts w:ascii="Arial" w:eastAsia="新細明體" w:hAnsi="Arial" w:hint="eastAsia"/>
                <w:color w:val="000000"/>
                <w:sz w:val="18"/>
                <w:szCs w:val="18"/>
              </w:rPr>
              <w:t xml:space="preserve">1 : </w:t>
            </w:r>
            <w:r w:rsidRPr="00661A58">
              <w:rPr>
                <w:rFonts w:ascii="Arial" w:eastAsia="新細明體" w:hAnsi="Arial" w:hint="eastAsia"/>
                <w:color w:val="000000"/>
                <w:sz w:val="18"/>
                <w:szCs w:val="18"/>
              </w:rPr>
              <w:t>從古曲經典到現代情懷</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HKCO at the National Centre For the Performing Arts VoL1 – from Classics to Modernity</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國家大劇院</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香港中樂團音樂會</w:t>
            </w:r>
            <w:r w:rsidRPr="00661A58">
              <w:rPr>
                <w:rFonts w:ascii="Arial" w:eastAsia="新細明體" w:hAnsi="Arial" w:hint="eastAsia"/>
                <w:color w:val="000000"/>
                <w:sz w:val="18"/>
                <w:szCs w:val="18"/>
              </w:rPr>
              <w:t xml:space="preserve">2 : </w:t>
            </w:r>
            <w:r w:rsidRPr="00661A58">
              <w:rPr>
                <w:rFonts w:ascii="Arial" w:eastAsia="新細明體" w:hAnsi="Arial" w:hint="eastAsia"/>
                <w:color w:val="000000"/>
                <w:sz w:val="18"/>
                <w:szCs w:val="18"/>
              </w:rPr>
              <w:t>與你共樂</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HKCO at the National Centre For the Performing Arts VoL2 – Music is about the Joy of Sharing</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郭雅志的吹管世界</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嗩吶傳奇</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Wonderful Winds of Guo Yazhi - The Suona Story</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尋找他鄉的琵琶</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Routes of Pipa</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魏冠華的胡琴世界</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Huqin World of Ngai Kwun-wa</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黃安源的胡琴世界</w:t>
            </w:r>
            <w:r w:rsidRPr="00661A58">
              <w:rPr>
                <w:rFonts w:ascii="Arial" w:eastAsia="新細明體" w:hAnsi="Arial"/>
                <w:color w:val="000000"/>
                <w:sz w:val="18"/>
                <w:szCs w:val="18"/>
              </w:rPr>
              <w:t xml:space="preserve">  </w:t>
            </w:r>
          </w:p>
          <w:p w:rsidR="00661A58" w:rsidRPr="00661A58" w:rsidRDefault="00661A58" w:rsidP="00583195">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Huqin World of Wong On-yuen</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I ─ </w:t>
            </w:r>
            <w:r w:rsidRPr="00661A58">
              <w:rPr>
                <w:rFonts w:ascii="Arial" w:eastAsia="新細明體" w:hAnsi="Arial"/>
                <w:color w:val="000000"/>
                <w:sz w:val="18"/>
                <w:szCs w:val="18"/>
              </w:rPr>
              <w:t>活力澎湃</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虎躍龍騰</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I</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II ─ </w:t>
            </w:r>
            <w:r w:rsidRPr="00661A58">
              <w:rPr>
                <w:rFonts w:ascii="Arial" w:eastAsia="新細明體" w:hAnsi="Arial"/>
                <w:color w:val="000000"/>
                <w:sz w:val="18"/>
                <w:szCs w:val="18"/>
              </w:rPr>
              <w:t>雷霆萬鈞</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秦王破陣</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II</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III ─ </w:t>
            </w:r>
            <w:r w:rsidRPr="00661A58">
              <w:rPr>
                <w:rFonts w:ascii="Arial" w:eastAsia="新細明體" w:hAnsi="Arial"/>
                <w:color w:val="000000"/>
                <w:sz w:val="18"/>
                <w:szCs w:val="18"/>
              </w:rPr>
              <w:t>關山隨想</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鼓樂澎湃</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III</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167"/>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IV ─ </w:t>
            </w:r>
            <w:r w:rsidRPr="00661A58">
              <w:rPr>
                <w:rFonts w:ascii="Arial" w:eastAsia="新細明體" w:hAnsi="Arial"/>
                <w:color w:val="000000"/>
                <w:sz w:val="18"/>
                <w:szCs w:val="18"/>
              </w:rPr>
              <w:t>錦雞出山</w:t>
            </w:r>
            <w:r w:rsidRPr="00661A58">
              <w:rPr>
                <w:rFonts w:ascii="Arial" w:eastAsia="新細明體" w:hAnsi="Arial"/>
                <w:color w:val="000000"/>
                <w:sz w:val="18"/>
                <w:szCs w:val="18"/>
              </w:rPr>
              <w:t xml:space="preserve"> </w:t>
            </w:r>
            <w:r w:rsidRPr="00661A58">
              <w:rPr>
                <w:rFonts w:ascii="Arial" w:eastAsia="新細明體" w:hAnsi="Arial"/>
                <w:color w:val="000000"/>
                <w:sz w:val="18"/>
                <w:szCs w:val="18"/>
              </w:rPr>
              <w:t>木擊鼓皮</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IV</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V ─ </w:t>
            </w:r>
            <w:r w:rsidRPr="00661A58">
              <w:rPr>
                <w:rFonts w:ascii="Arial" w:eastAsia="新細明體" w:hAnsi="Arial"/>
                <w:color w:val="000000"/>
                <w:sz w:val="18"/>
                <w:szCs w:val="18"/>
              </w:rPr>
              <w:t>閻學敏的鼓樂世界</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V – The Dynamic World of Yin Hok-man</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583195">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VI ─ </w:t>
            </w:r>
            <w:r w:rsidRPr="00661A58">
              <w:rPr>
                <w:rFonts w:ascii="Arial" w:eastAsia="新細明體" w:hAnsi="Arial"/>
                <w:color w:val="000000"/>
                <w:sz w:val="18"/>
                <w:szCs w:val="18"/>
              </w:rPr>
              <w:t>蛟龍騰飛</w:t>
            </w:r>
          </w:p>
          <w:p w:rsidR="00661A58" w:rsidRPr="00661A58" w:rsidRDefault="00661A58" w:rsidP="00583195">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Majestic Drums VI – Dragons in the Sky</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0E7FD0">
            <w:pPr>
              <w:pStyle w:val="10"/>
              <w:keepNext/>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XVI — </w:t>
            </w:r>
            <w:r w:rsidRPr="00661A58">
              <w:rPr>
                <w:rFonts w:ascii="Arial" w:eastAsia="新細明體" w:hAnsi="Arial"/>
                <w:color w:val="000000"/>
                <w:sz w:val="18"/>
                <w:szCs w:val="18"/>
              </w:rPr>
              <w:t>李飇與柏林愛樂打擊樂重奏</w:t>
            </w:r>
          </w:p>
          <w:p w:rsidR="00661A58" w:rsidRPr="00661A58" w:rsidRDefault="00661A58" w:rsidP="000E7FD0">
            <w:pPr>
              <w:pStyle w:val="10"/>
              <w:keepNext/>
              <w:widowControl w:val="0"/>
              <w:pBdr>
                <w:top w:val="nil"/>
                <w:left w:val="nil"/>
                <w:bottom w:val="nil"/>
                <w:right w:val="nil"/>
                <w:between w:val="nil"/>
              </w:pBdr>
              <w:jc w:val="both"/>
              <w:rPr>
                <w:rFonts w:ascii="Arial" w:eastAsia="新細明體" w:hAnsi="Arial"/>
                <w:color w:val="880656"/>
                <w:sz w:val="18"/>
                <w:szCs w:val="18"/>
                <w:u w:val="single"/>
              </w:rPr>
            </w:pPr>
            <w:r w:rsidRPr="00661A58">
              <w:rPr>
                <w:rFonts w:ascii="Arial" w:eastAsia="新細明體" w:hAnsi="Arial"/>
                <w:color w:val="000000"/>
                <w:sz w:val="18"/>
                <w:szCs w:val="18"/>
              </w:rPr>
              <w:t>Majestic Drums XVI – Li Biao &amp; The Philharmonic Percussion Group of Berlin</w:t>
            </w:r>
          </w:p>
        </w:tc>
        <w:tc>
          <w:tcPr>
            <w:tcW w:w="1134" w:type="dxa"/>
            <w:tcBorders>
              <w:bottom w:val="single" w:sz="4" w:space="0" w:color="auto"/>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鼓王群英會</w:t>
            </w:r>
            <w:r w:rsidRPr="00661A58">
              <w:rPr>
                <w:rFonts w:ascii="Arial" w:eastAsia="新細明體" w:hAnsi="Arial"/>
                <w:color w:val="000000"/>
                <w:sz w:val="18"/>
                <w:szCs w:val="18"/>
              </w:rPr>
              <w:t xml:space="preserve"> I &amp; II</w:t>
            </w:r>
            <w:r w:rsidRPr="00661A58">
              <w:rPr>
                <w:rFonts w:ascii="Arial" w:eastAsia="新細明體" w:hAnsi="Arial"/>
                <w:color w:val="000000"/>
                <w:sz w:val="18"/>
                <w:szCs w:val="18"/>
              </w:rPr>
              <w:t>精選</w:t>
            </w:r>
            <w:r w:rsidRPr="00661A58">
              <w:rPr>
                <w:rFonts w:ascii="Arial" w:eastAsia="新細明體" w:hAnsi="Arial"/>
                <w:color w:val="000000"/>
                <w:sz w:val="18"/>
                <w:szCs w:val="18"/>
              </w:rPr>
              <w:t xml:space="preserve"> </w:t>
            </w:r>
            <w:r w:rsidRPr="00661A58">
              <w:rPr>
                <w:rFonts w:ascii="Arial" w:eastAsia="新細明體" w:hAnsi="Arial"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 xml:space="preserve"> </w:t>
            </w:r>
            <w:r w:rsidRPr="00661A58">
              <w:rPr>
                <w:rFonts w:ascii="Arial" w:eastAsia="新細明體" w:hAnsi="Arial"/>
                <w:color w:val="000000"/>
                <w:sz w:val="18"/>
                <w:szCs w:val="18"/>
              </w:rPr>
              <w:t>Majestic Drums I &amp; II</w:t>
            </w:r>
          </w:p>
        </w:tc>
        <w:tc>
          <w:tcPr>
            <w:tcW w:w="1134" w:type="dxa"/>
            <w:tcBorders>
              <w:right w:val="single"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992"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$160($144)</w:t>
            </w: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鼓樂小精靈</w:t>
            </w:r>
            <w:r w:rsidRPr="00661A58">
              <w:rPr>
                <w:rFonts w:ascii="Arial" w:eastAsia="新細明體" w:hAnsi="Arial"/>
                <w:color w:val="000000"/>
                <w:sz w:val="18"/>
                <w:szCs w:val="18"/>
              </w:rPr>
              <w:t xml:space="preserve">  </w:t>
            </w:r>
          </w:p>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Whiz Kids’ Drum Ensemble</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世紀中樂名曲頒獎音樂會</w:t>
            </w:r>
            <w:r w:rsidRPr="00661A58">
              <w:rPr>
                <w:rFonts w:ascii="Arial" w:eastAsia="新細明體" w:hAnsi="Arial"/>
                <w:color w:val="000000"/>
                <w:sz w:val="18"/>
                <w:szCs w:val="18"/>
              </w:rPr>
              <w:t xml:space="preserve">  </w:t>
            </w:r>
          </w:p>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Golden Chinese Classics of the Century</w:t>
            </w:r>
          </w:p>
        </w:tc>
        <w:tc>
          <w:tcPr>
            <w:tcW w:w="1134"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蓋鳴暉</w:t>
            </w:r>
            <w:r w:rsidRPr="00661A58">
              <w:rPr>
                <w:rFonts w:ascii="Arial" w:eastAsia="新細明體" w:hAnsi="Arial"/>
                <w:color w:val="000000"/>
                <w:sz w:val="18"/>
                <w:szCs w:val="18"/>
              </w:rPr>
              <w:t>&amp; HKCO</w:t>
            </w:r>
            <w:r w:rsidRPr="00661A58">
              <w:rPr>
                <w:rFonts w:ascii="Arial" w:eastAsia="新細明體" w:hAnsi="Arial"/>
                <w:color w:val="000000"/>
                <w:sz w:val="18"/>
                <w:szCs w:val="18"/>
              </w:rPr>
              <w:t>演唱會</w:t>
            </w:r>
            <w:r w:rsidRPr="00661A58">
              <w:rPr>
                <w:rFonts w:ascii="Arial" w:eastAsia="新細明體" w:hAnsi="Arial"/>
                <w:color w:val="000000"/>
                <w:sz w:val="18"/>
                <w:szCs w:val="18"/>
              </w:rPr>
              <w:t xml:space="preserve"> I   </w:t>
            </w:r>
          </w:p>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2004 Koi Ming-fai &amp; HKCO Life Concert</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r w:rsidRPr="00661A58">
              <w:rPr>
                <w:rFonts w:ascii="Arial" w:eastAsia="新細明體" w:hAnsi="Arial"/>
                <w:color w:val="000000"/>
                <w:sz w:val="18"/>
                <w:szCs w:val="18"/>
              </w:rPr>
              <w:t>$100($90)</w:t>
            </w:r>
          </w:p>
        </w:tc>
        <w:tc>
          <w:tcPr>
            <w:tcW w:w="1134" w:type="dxa"/>
            <w:shd w:val="clear" w:color="auto" w:fill="auto"/>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$100($90)</w:t>
            </w: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蓋鳴暉</w:t>
            </w:r>
            <w:r w:rsidRPr="00661A58">
              <w:rPr>
                <w:rFonts w:ascii="Arial" w:eastAsia="新細明體" w:hAnsi="Arial"/>
                <w:color w:val="000000"/>
                <w:sz w:val="18"/>
                <w:szCs w:val="18"/>
              </w:rPr>
              <w:t>&amp; HKCO</w:t>
            </w:r>
            <w:r w:rsidRPr="00661A58">
              <w:rPr>
                <w:rFonts w:ascii="Arial" w:eastAsia="新細明體" w:hAnsi="Arial"/>
                <w:color w:val="000000"/>
                <w:sz w:val="18"/>
                <w:szCs w:val="18"/>
              </w:rPr>
              <w:t>演唱會</w:t>
            </w:r>
            <w:r w:rsidRPr="00661A58">
              <w:rPr>
                <w:rFonts w:ascii="Arial" w:eastAsia="新細明體" w:hAnsi="Arial"/>
                <w:color w:val="000000"/>
                <w:sz w:val="18"/>
                <w:szCs w:val="18"/>
              </w:rPr>
              <w:t xml:space="preserve"> II   </w:t>
            </w:r>
          </w:p>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2005 Koi Ming-fai &amp; HKCO Life Concert</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r w:rsidRPr="00661A58">
              <w:rPr>
                <w:rFonts w:ascii="Arial" w:eastAsia="新細明體" w:hAnsi="Arial"/>
                <w:color w:val="000000"/>
                <w:sz w:val="18"/>
                <w:szCs w:val="18"/>
              </w:rPr>
              <w:t>$100($90)</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樂壇神筆</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趙季平音樂精選之夜</w:t>
            </w:r>
          </w:p>
          <w:p w:rsidR="00661A58" w:rsidRPr="00661A58" w:rsidRDefault="00661A58" w:rsidP="002F5D92">
            <w:pPr>
              <w:pStyle w:val="10"/>
              <w:widowControl w:val="0"/>
              <w:pBdr>
                <w:top w:val="nil"/>
                <w:left w:val="nil"/>
                <w:bottom w:val="nil"/>
                <w:right w:val="nil"/>
                <w:between w:val="nil"/>
              </w:pBdr>
              <w:tabs>
                <w:tab w:val="left" w:pos="3960"/>
              </w:tabs>
              <w:jc w:val="both"/>
              <w:rPr>
                <w:rFonts w:ascii="Arial" w:eastAsia="新細明體" w:hAnsi="Arial"/>
                <w:color w:val="000000"/>
                <w:sz w:val="18"/>
                <w:szCs w:val="18"/>
              </w:rPr>
            </w:pPr>
            <w:r w:rsidRPr="00661A58">
              <w:rPr>
                <w:rFonts w:ascii="Arial" w:eastAsia="新細明體" w:hAnsi="Arial"/>
                <w:color w:val="000000"/>
                <w:sz w:val="18"/>
                <w:szCs w:val="18"/>
              </w:rPr>
              <w:t>The Magic Notes of Zhao Jiping</w:t>
            </w:r>
          </w:p>
        </w:tc>
        <w:tc>
          <w:tcPr>
            <w:tcW w:w="1134"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明月星輝</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香港中樂團銀禧音樂會</w:t>
            </w:r>
            <w:r w:rsidRPr="00661A58">
              <w:rPr>
                <w:rFonts w:ascii="Arial" w:eastAsia="新細明體" w:hAnsi="Arial"/>
                <w:color w:val="000000"/>
                <w:sz w:val="18"/>
                <w:szCs w:val="18"/>
              </w:rPr>
              <w:t xml:space="preserve">   </w:t>
            </w:r>
          </w:p>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 xml:space="preserve">HKCO Silver Jubilee Concert </w:t>
            </w:r>
          </w:p>
        </w:tc>
        <w:tc>
          <w:tcPr>
            <w:tcW w:w="1134"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right w:val="single" w:sz="4" w:space="0" w:color="000000"/>
            </w:tcBorders>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$70($63)</w:t>
            </w: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auto"/>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$160($144)</w:t>
            </w: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r>
      <w:tr w:rsidR="00661A58" w:rsidRPr="00661A58" w:rsidTr="00661A58">
        <w:trPr>
          <w:trHeight w:val="454"/>
        </w:trPr>
        <w:tc>
          <w:tcPr>
            <w:tcW w:w="4819" w:type="dxa"/>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天籟</w:t>
            </w:r>
            <w:r w:rsidRPr="00661A58">
              <w:rPr>
                <w:rFonts w:ascii="Arial" w:eastAsia="新細明體" w:hAnsi="Arial" w:cs="微軟正黑體" w:hint="eastAsia"/>
                <w:color w:val="000000"/>
                <w:sz w:val="18"/>
                <w:szCs w:val="18"/>
              </w:rPr>
              <w:t>‧</w:t>
            </w:r>
            <w:r w:rsidRPr="00661A58">
              <w:rPr>
                <w:rFonts w:ascii="Arial" w:eastAsia="新細明體" w:hAnsi="Arial"/>
                <w:color w:val="000000"/>
                <w:sz w:val="18"/>
                <w:szCs w:val="18"/>
              </w:rPr>
              <w:t>傳情</w:t>
            </w:r>
            <w:r w:rsidRPr="00661A58">
              <w:rPr>
                <w:rFonts w:ascii="Arial" w:eastAsia="新細明體" w:hAnsi="Arial"/>
                <w:color w:val="000000"/>
                <w:sz w:val="18"/>
                <w:szCs w:val="18"/>
              </w:rPr>
              <w:t xml:space="preserve">  </w:t>
            </w:r>
          </w:p>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 xml:space="preserve"> Sounds from a Musical Shangri-la</w:t>
            </w:r>
          </w:p>
        </w:tc>
        <w:tc>
          <w:tcPr>
            <w:tcW w:w="1134" w:type="dxa"/>
            <w:tcBorders>
              <w:right w:val="single" w:sz="4" w:space="0" w:color="000000"/>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$130($117)</w:t>
            </w:r>
          </w:p>
        </w:tc>
        <w:tc>
          <w:tcPr>
            <w:tcW w:w="992" w:type="dxa"/>
            <w:tcBorders>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992"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c>
          <w:tcPr>
            <w:tcW w:w="1276" w:type="dxa"/>
            <w:shd w:val="clear" w:color="auto" w:fill="808080" w:themeFill="background1" w:themeFillShade="80"/>
          </w:tcPr>
          <w:p w:rsidR="00661A58" w:rsidRPr="00661A58" w:rsidRDefault="00661A58" w:rsidP="00661A58">
            <w:pPr>
              <w:pStyle w:val="10"/>
              <w:widowControl w:val="0"/>
              <w:pBdr>
                <w:top w:val="nil"/>
                <w:left w:val="nil"/>
                <w:bottom w:val="nil"/>
                <w:right w:val="nil"/>
                <w:between w:val="nil"/>
              </w:pBdr>
              <w:tabs>
                <w:tab w:val="left" w:pos="3960"/>
              </w:tabs>
              <w:jc w:val="center"/>
              <w:rPr>
                <w:rFonts w:ascii="Arial" w:eastAsia="新細明體" w:hAnsi="Arial"/>
                <w:color w:val="000000"/>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向大師致敬</w:t>
            </w:r>
            <w:r w:rsidRPr="00661A58">
              <w:rPr>
                <w:rFonts w:ascii="Arial" w:eastAsia="新細明體" w:hAnsi="Arial"/>
                <w:color w:val="000000"/>
                <w:sz w:val="18"/>
                <w:szCs w:val="18"/>
              </w:rPr>
              <w:t xml:space="preserve"> — </w:t>
            </w:r>
            <w:r w:rsidRPr="00661A58">
              <w:rPr>
                <w:rFonts w:ascii="Arial" w:eastAsia="新細明體" w:hAnsi="Arial"/>
                <w:color w:val="000000"/>
                <w:sz w:val="18"/>
                <w:szCs w:val="18"/>
              </w:rPr>
              <w:t>彭修文「文．武．情．懷」珍藏</w:t>
            </w:r>
            <w:r w:rsidRPr="00661A58">
              <w:rPr>
                <w:rFonts w:ascii="Arial" w:eastAsia="新細明體" w:hAnsi="Arial"/>
                <w:color w:val="000000"/>
                <w:sz w:val="18"/>
                <w:szCs w:val="18"/>
              </w:rPr>
              <w:t>DVD</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In Tribute - Peng Xiuwen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$2500</w:t>
            </w: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color w:val="000000"/>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山水響</w:t>
            </w:r>
            <w:r w:rsidRPr="00661A58">
              <w:rPr>
                <w:rFonts w:ascii="Arial" w:eastAsia="新細明體" w:hAnsi="Arial" w:hint="eastAsia"/>
                <w:color w:val="000000"/>
                <w:sz w:val="18"/>
                <w:szCs w:val="18"/>
              </w:rPr>
              <w:t xml:space="preserve"> </w:t>
            </w:r>
            <w:r w:rsidRPr="00661A58">
              <w:rPr>
                <w:rFonts w:ascii="Arial" w:eastAsia="新細明體" w:hAnsi="Arial"/>
                <w:color w:val="000000"/>
                <w:sz w:val="18"/>
                <w:szCs w:val="18"/>
              </w:rPr>
              <w:t xml:space="preserve"> </w:t>
            </w:r>
            <w:r w:rsidRPr="00661A58">
              <w:rPr>
                <w:rFonts w:ascii="Arial" w:eastAsia="新細明體" w:hAnsi="Arial"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Soundscape</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閔惠芬與香港中樂團</w:t>
            </w:r>
            <w:r w:rsidRPr="00661A58">
              <w:rPr>
                <w:rFonts w:ascii="Arial" w:eastAsia="新細明體" w:hAnsi="Arial"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Min Huifen &amp; HKCO</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$120($108)</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lastRenderedPageBreak/>
              <w:t>曾葉發</w:t>
            </w:r>
            <w:r w:rsidRPr="00661A58">
              <w:rPr>
                <w:rFonts w:ascii="Arial" w:eastAsia="新細明體" w:hAnsi="Arial" w:cs="新細明體"/>
                <w:color w:val="000000"/>
                <w:sz w:val="18"/>
                <w:szCs w:val="18"/>
              </w:rPr>
              <w:t xml:space="preserve"> </w:t>
            </w:r>
            <w:r w:rsidRPr="00661A58">
              <w:rPr>
                <w:rFonts w:ascii="Arial" w:eastAsia="新細明體" w:hAnsi="Arial" w:cs="新細明體"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Richard Tsang &amp; HKCO</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$120($108)</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蒼茫大地</w:t>
            </w:r>
            <w:r w:rsidRPr="00661A58">
              <w:rPr>
                <w:rFonts w:ascii="Arial" w:eastAsia="新細明體" w:hAnsi="Arial" w:cs="新細明體"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This Boundless Land</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$120($108)</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林樂培作品集</w:t>
            </w:r>
            <w:r w:rsidRPr="00661A58">
              <w:rPr>
                <w:rFonts w:ascii="Arial" w:eastAsia="新細明體" w:hAnsi="Arial" w:cs="新細明體"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 xml:space="preserve"> </w:t>
            </w:r>
            <w:r w:rsidRPr="00661A58">
              <w:rPr>
                <w:rFonts w:ascii="Arial" w:eastAsia="新細明體" w:hAnsi="Arial"/>
                <w:color w:val="000000"/>
                <w:sz w:val="18"/>
                <w:szCs w:val="18"/>
              </w:rPr>
              <w:t>In Search of Chinese New Music Works by Doming Lam</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$120($108)</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音樂養心</w:t>
            </w:r>
            <w:r w:rsidRPr="00661A58">
              <w:rPr>
                <w:rFonts w:ascii="Arial" w:eastAsia="新細明體" w:hAnsi="Arial" w:cs="新細明體"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Music for Tranquility of Mind</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$90</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絲綢之路幻想組曲</w:t>
            </w:r>
            <w:r w:rsidRPr="00661A58">
              <w:rPr>
                <w:rFonts w:ascii="Arial" w:eastAsia="新細明體" w:hAnsi="Arial" w:hint="eastAsia"/>
                <w:color w:val="000000"/>
                <w:sz w:val="18"/>
                <w:szCs w:val="18"/>
              </w:rPr>
              <w:t xml:space="preserve">  </w:t>
            </w:r>
          </w:p>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The Silk Road Fantasia Suite</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992" w:type="dxa"/>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$160($144)</w:t>
            </w: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情綿綿</w:t>
            </w:r>
            <w:r w:rsidRPr="00661A58">
              <w:rPr>
                <w:rFonts w:ascii="Arial" w:eastAsia="新細明體" w:hAnsi="Arial" w:cs="新細明體" w:hint="eastAsia"/>
                <w:color w:val="000000"/>
                <w:sz w:val="18"/>
                <w:szCs w:val="18"/>
              </w:rPr>
              <w:t xml:space="preserve"> </w:t>
            </w:r>
            <w:r w:rsidRPr="00661A58">
              <w:rPr>
                <w:rFonts w:ascii="Arial" w:eastAsia="新細明體" w:hAnsi="Arial"/>
                <w:color w:val="000000"/>
                <w:sz w:val="18"/>
                <w:szCs w:val="18"/>
              </w:rPr>
              <w:t>—</w:t>
            </w:r>
            <w:r w:rsidRPr="00661A58">
              <w:rPr>
                <w:rFonts w:ascii="Arial" w:eastAsia="新細明體" w:hAnsi="Arial" w:cs="新細明體"/>
                <w:color w:val="000000"/>
                <w:sz w:val="18"/>
                <w:szCs w:val="18"/>
              </w:rPr>
              <w:t xml:space="preserve"> </w:t>
            </w:r>
            <w:r w:rsidRPr="00661A58">
              <w:rPr>
                <w:rFonts w:ascii="Arial" w:eastAsia="新細明體" w:hAnsi="Arial" w:cs="新細明體"/>
                <w:color w:val="000000"/>
                <w:sz w:val="18"/>
                <w:szCs w:val="18"/>
              </w:rPr>
              <w:t>情人節現場錄音音樂會</w:t>
            </w:r>
            <w:r w:rsidRPr="00661A58">
              <w:rPr>
                <w:rFonts w:ascii="Arial" w:eastAsia="新細明體" w:hAnsi="Arial" w:cs="新細明體" w:hint="eastAsia"/>
                <w:color w:val="000000"/>
                <w:sz w:val="18"/>
                <w:szCs w:val="18"/>
              </w:rPr>
              <w:t xml:space="preserve">   </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Love Concerto - Valentine’s Day</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$90($85)</w:t>
            </w:r>
          </w:p>
        </w:tc>
        <w:tc>
          <w:tcPr>
            <w:tcW w:w="992"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$160($144)</w:t>
            </w: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s="新細明體"/>
                <w:color w:val="000000"/>
                <w:sz w:val="18"/>
                <w:szCs w:val="18"/>
              </w:rPr>
              <w:t>秦．兵馬俑</w:t>
            </w:r>
            <w:r w:rsidRPr="00661A58">
              <w:rPr>
                <w:rFonts w:ascii="Arial" w:eastAsia="新細明體" w:hAnsi="Arial" w:hint="eastAsia"/>
                <w:color w:val="000000"/>
                <w:sz w:val="18"/>
                <w:szCs w:val="18"/>
              </w:rPr>
              <w:t xml:space="preserve">  </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Terra Cotta Warriors Fantasia</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s="新細明體"/>
                <w:color w:val="000000"/>
                <w:sz w:val="18"/>
                <w:szCs w:val="18"/>
              </w:rPr>
              <w:t>喝采</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 xml:space="preserve"> </w:t>
            </w:r>
            <w:r w:rsidRPr="00661A58">
              <w:rPr>
                <w:rFonts w:ascii="Arial" w:eastAsia="新細明體" w:hAnsi="Arial"/>
                <w:color w:val="000000"/>
                <w:sz w:val="18"/>
                <w:szCs w:val="18"/>
              </w:rPr>
              <w:t>Encore</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$90($85)</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s="新細明體"/>
                <w:color w:val="000000"/>
                <w:sz w:val="18"/>
                <w:szCs w:val="18"/>
              </w:rPr>
              <w:t>美樂獻知音</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Touching That Mutual Chord</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$70($60)</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keepNext/>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香江樂語</w:t>
            </w:r>
            <w:r w:rsidRPr="00661A58">
              <w:rPr>
                <w:rFonts w:ascii="Arial" w:eastAsia="新細明體" w:hAnsi="Arial" w:cs="新細明體" w:hint="eastAsia"/>
                <w:color w:val="000000"/>
                <w:sz w:val="18"/>
                <w:szCs w:val="18"/>
              </w:rPr>
              <w:t xml:space="preserve">  </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s="新細明體" w:hint="eastAsia"/>
                <w:color w:val="000000"/>
                <w:sz w:val="18"/>
                <w:szCs w:val="18"/>
              </w:rPr>
              <w:t xml:space="preserve"> </w:t>
            </w:r>
            <w:r w:rsidRPr="00661A58">
              <w:rPr>
                <w:rFonts w:ascii="Arial" w:eastAsia="新細明體" w:hAnsi="Arial"/>
                <w:color w:val="000000"/>
                <w:sz w:val="18"/>
                <w:szCs w:val="18"/>
              </w:rPr>
              <w:t>Melodious Hong Kong</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$160($144)</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530D2E">
            <w:pPr>
              <w:pStyle w:val="10"/>
              <w:keepNext/>
              <w:widowControl w:val="0"/>
              <w:pBdr>
                <w:top w:val="nil"/>
                <w:left w:val="nil"/>
                <w:bottom w:val="nil"/>
                <w:right w:val="nil"/>
                <w:between w:val="nil"/>
              </w:pBdr>
              <w:jc w:val="both"/>
              <w:rPr>
                <w:rFonts w:ascii="Arial" w:eastAsia="新細明體" w:hAnsi="Arial" w:cs="新細明體"/>
                <w:color w:val="000000"/>
                <w:sz w:val="18"/>
                <w:szCs w:val="18"/>
              </w:rPr>
            </w:pPr>
            <w:r w:rsidRPr="00661A58">
              <w:rPr>
                <w:rFonts w:ascii="Arial" w:eastAsia="新細明體" w:hAnsi="Arial" w:cs="新細明體"/>
                <w:color w:val="000000"/>
                <w:sz w:val="18"/>
                <w:szCs w:val="18"/>
              </w:rPr>
              <w:t>香港作曲家當代中樂作品選輯</w:t>
            </w:r>
          </w:p>
          <w:p w:rsidR="00661A58" w:rsidRPr="00661A58" w:rsidRDefault="00661A58" w:rsidP="00530D2E">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Chinese Orchestral Works by Hong Kong Composers</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color w:val="000000"/>
                <w:sz w:val="18"/>
                <w:szCs w:val="18"/>
              </w:rPr>
              <w:t>$160($144)</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大地韻律</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sz w:val="18"/>
                <w:szCs w:val="18"/>
              </w:rPr>
              <w:t>$150</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661A58" w:rsidRPr="00661A58" w:rsidTr="00661A58">
        <w:trPr>
          <w:trHeight w:val="454"/>
        </w:trPr>
        <w:tc>
          <w:tcPr>
            <w:tcW w:w="4819" w:type="dxa"/>
            <w:tcBorders>
              <w:bottom w:val="single" w:sz="4" w:space="0" w:color="000000"/>
              <w:right w:val="single" w:sz="4" w:space="0" w:color="auto"/>
            </w:tcBorders>
            <w:shd w:val="clear" w:color="auto" w:fill="auto"/>
            <w:vAlign w:val="center"/>
          </w:tcPr>
          <w:p w:rsidR="00661A58" w:rsidRPr="00661A58" w:rsidRDefault="00661A58" w:rsidP="002F5D92">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動人心弦葉麗儀葉振棠香港中樂團情人節音樂會</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661A58" w:rsidRPr="00661A58" w:rsidRDefault="00661A58" w:rsidP="00661A58">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tcPr>
          <w:p w:rsidR="00661A58" w:rsidRPr="00661A58" w:rsidRDefault="00661A58" w:rsidP="00661A58">
            <w:pPr>
              <w:jc w:val="center"/>
              <w:rPr>
                <w:rFonts w:ascii="Arial" w:eastAsia="新細明體" w:hAnsi="Arial"/>
                <w:sz w:val="18"/>
                <w:szCs w:val="18"/>
              </w:rPr>
            </w:pPr>
            <w:r w:rsidRPr="00661A58">
              <w:rPr>
                <w:rFonts w:ascii="Arial" w:eastAsia="新細明體" w:hAnsi="Arial"/>
                <w:sz w:val="18"/>
                <w:szCs w:val="18"/>
              </w:rPr>
              <w:t>$128</w:t>
            </w:r>
          </w:p>
        </w:tc>
        <w:tc>
          <w:tcPr>
            <w:tcW w:w="992"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c>
          <w:tcPr>
            <w:tcW w:w="1276" w:type="dxa"/>
            <w:shd w:val="clear" w:color="auto" w:fill="808080" w:themeFill="background1" w:themeFillShade="80"/>
          </w:tcPr>
          <w:p w:rsidR="00661A58" w:rsidRPr="00661A58" w:rsidRDefault="00661A58" w:rsidP="00661A58">
            <w:pPr>
              <w:jc w:val="center"/>
              <w:rPr>
                <w:rFonts w:ascii="Arial" w:eastAsia="新細明體" w:hAnsi="Arial"/>
                <w:sz w:val="18"/>
                <w:szCs w:val="18"/>
              </w:rPr>
            </w:pPr>
          </w:p>
        </w:tc>
      </w:tr>
      <w:tr w:rsidR="00915E61" w:rsidRPr="00661A58" w:rsidTr="00915E61">
        <w:trPr>
          <w:trHeight w:val="454"/>
        </w:trPr>
        <w:tc>
          <w:tcPr>
            <w:tcW w:w="4819" w:type="dxa"/>
            <w:tcBorders>
              <w:bottom w:val="single" w:sz="4" w:space="0" w:color="000000"/>
              <w:right w:val="single" w:sz="4" w:space="0" w:color="auto"/>
            </w:tcBorders>
            <w:shd w:val="clear" w:color="auto" w:fill="auto"/>
            <w:vAlign w:val="center"/>
          </w:tcPr>
          <w:p w:rsidR="00915E61" w:rsidRPr="00915E61" w:rsidRDefault="00915E61" w:rsidP="00915E61">
            <w:pPr>
              <w:pStyle w:val="1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hint="eastAsia"/>
                <w:color w:val="000000"/>
                <w:sz w:val="18"/>
                <w:szCs w:val="18"/>
              </w:rPr>
              <w:t>香港中樂團克拉勒國際音樂節現場演奏</w:t>
            </w:r>
            <w:r w:rsidRPr="00915E61">
              <w:rPr>
                <w:rFonts w:ascii="Arial" w:eastAsia="新細明體" w:hAnsi="Arial" w:hint="eastAsia"/>
                <w:color w:val="000000"/>
                <w:sz w:val="18"/>
                <w:szCs w:val="18"/>
              </w:rPr>
              <w:t xml:space="preserve"> DVD</w:t>
            </w:r>
          </w:p>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color w:val="000000"/>
                <w:sz w:val="18"/>
                <w:szCs w:val="18"/>
              </w:rPr>
              <w:t>HKCO live at KLARA FESTIVAL, Belgium DVD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r w:rsidRPr="00915E61">
              <w:rPr>
                <w:rFonts w:ascii="Arial" w:eastAsia="新細明體" w:hAnsi="Arial"/>
                <w:color w:val="000000"/>
                <w:sz w:val="18"/>
                <w:szCs w:val="18"/>
              </w:rPr>
              <w:t>$200</w:t>
            </w:r>
            <w:r>
              <w:rPr>
                <w:rFonts w:ascii="Arial" w:eastAsia="新細明體" w:hAnsi="Arial"/>
                <w:color w:val="000000"/>
                <w:sz w:val="18"/>
                <w:szCs w:val="18"/>
              </w:rPr>
              <w:t xml:space="preserve"> </w:t>
            </w:r>
            <w:r w:rsidRPr="00915E61">
              <w:rPr>
                <w:rFonts w:ascii="Arial" w:eastAsia="新細明體" w:hAnsi="Arial"/>
                <w:color w:val="000000"/>
                <w:sz w:val="18"/>
                <w:szCs w:val="18"/>
              </w:rPr>
              <w:t>(</w:t>
            </w:r>
            <w:r w:rsidRPr="00915E61">
              <w:rPr>
                <w:rFonts w:ascii="Arial" w:eastAsia="新細明體" w:hAnsi="Arial"/>
                <w:color w:val="000000"/>
                <w:sz w:val="18"/>
                <w:szCs w:val="18"/>
              </w:rPr>
              <w:t>捐款</w:t>
            </w:r>
            <w:r w:rsidRPr="00915E61">
              <w:rPr>
                <w:rFonts w:ascii="Arial" w:eastAsia="新細明體" w:hAnsi="Arial"/>
                <w:color w:val="000000"/>
                <w:sz w:val="18"/>
                <w:szCs w:val="18"/>
              </w:rPr>
              <w:t>)</w:t>
            </w: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shd w:val="clear" w:color="auto" w:fill="808080" w:themeFill="background1" w:themeFillShade="80"/>
          </w:tcPr>
          <w:p w:rsidR="00915E61" w:rsidRPr="00661A58" w:rsidRDefault="00915E61" w:rsidP="00915E61">
            <w:pPr>
              <w:jc w:val="center"/>
              <w:rPr>
                <w:rFonts w:ascii="Arial" w:eastAsia="新細明體" w:hAnsi="Arial"/>
                <w:color w:val="000000"/>
                <w:sz w:val="18"/>
                <w:szCs w:val="18"/>
              </w:rPr>
            </w:pPr>
          </w:p>
        </w:tc>
      </w:tr>
      <w:tr w:rsidR="00915E61" w:rsidRPr="00661A58" w:rsidTr="00915E61">
        <w:trPr>
          <w:trHeight w:val="454"/>
        </w:trPr>
        <w:tc>
          <w:tcPr>
            <w:tcW w:w="4819" w:type="dxa"/>
            <w:tcBorders>
              <w:bottom w:val="single" w:sz="4" w:space="0" w:color="000000"/>
              <w:right w:val="single" w:sz="4" w:space="0" w:color="auto"/>
            </w:tcBorders>
            <w:shd w:val="clear" w:color="auto" w:fill="auto"/>
            <w:vAlign w:val="center"/>
          </w:tcPr>
          <w:p w:rsidR="00915E61" w:rsidRPr="00915E61" w:rsidRDefault="00915E61" w:rsidP="00915E61">
            <w:pPr>
              <w:pStyle w:val="1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hint="eastAsia"/>
                <w:color w:val="000000"/>
                <w:sz w:val="18"/>
                <w:szCs w:val="18"/>
              </w:rPr>
              <w:t>香江華采</w:t>
            </w:r>
            <w:r w:rsidRPr="00915E61">
              <w:rPr>
                <w:rFonts w:ascii="Arial" w:eastAsia="新細明體" w:hAnsi="Arial" w:hint="eastAsia"/>
                <w:color w:val="000000"/>
                <w:sz w:val="18"/>
                <w:szCs w:val="18"/>
              </w:rPr>
              <w:t xml:space="preserve"> DVD </w:t>
            </w:r>
          </w:p>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color w:val="000000"/>
                <w:sz w:val="18"/>
                <w:szCs w:val="18"/>
              </w:rPr>
              <w:t>Cadenzas of Hong Kong DVD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r w:rsidRPr="00915E61">
              <w:rPr>
                <w:rFonts w:ascii="Arial" w:eastAsia="新細明體" w:hAnsi="Arial"/>
                <w:color w:val="000000"/>
                <w:sz w:val="18"/>
                <w:szCs w:val="18"/>
              </w:rPr>
              <w:t>$200</w:t>
            </w:r>
            <w:r>
              <w:rPr>
                <w:rFonts w:ascii="Arial" w:eastAsia="SimSun" w:hAnsi="Arial" w:hint="eastAsia"/>
                <w:color w:val="000000"/>
                <w:sz w:val="18"/>
                <w:szCs w:val="18"/>
                <w:lang w:eastAsia="zh-CN"/>
              </w:rPr>
              <w:t xml:space="preserve"> </w:t>
            </w:r>
            <w:r w:rsidRPr="00915E61">
              <w:rPr>
                <w:rFonts w:ascii="Arial" w:eastAsia="新細明體" w:hAnsi="Arial"/>
                <w:color w:val="000000"/>
                <w:sz w:val="18"/>
                <w:szCs w:val="18"/>
              </w:rPr>
              <w:t>(</w:t>
            </w:r>
            <w:r w:rsidRPr="00915E61">
              <w:rPr>
                <w:rFonts w:ascii="Arial" w:eastAsia="新細明體" w:hAnsi="Arial"/>
                <w:color w:val="000000"/>
                <w:sz w:val="18"/>
                <w:szCs w:val="18"/>
              </w:rPr>
              <w:t>捐款</w:t>
            </w:r>
            <w:r w:rsidRPr="00915E61">
              <w:rPr>
                <w:rFonts w:ascii="Arial" w:eastAsia="新細明體" w:hAnsi="Arial"/>
                <w:color w:val="000000"/>
                <w:sz w:val="18"/>
                <w:szCs w:val="18"/>
              </w:rPr>
              <w:t>)</w:t>
            </w: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shd w:val="clear" w:color="auto" w:fill="808080" w:themeFill="background1" w:themeFillShade="80"/>
          </w:tcPr>
          <w:p w:rsidR="00915E61" w:rsidRPr="00661A58" w:rsidRDefault="00915E61" w:rsidP="00915E61">
            <w:pPr>
              <w:jc w:val="center"/>
              <w:rPr>
                <w:rFonts w:ascii="Arial" w:eastAsia="新細明體" w:hAnsi="Arial"/>
                <w:color w:val="000000"/>
                <w:sz w:val="18"/>
                <w:szCs w:val="18"/>
              </w:rPr>
            </w:pPr>
          </w:p>
        </w:tc>
      </w:tr>
      <w:tr w:rsidR="00915E61" w:rsidRPr="00661A58" w:rsidTr="00915E61">
        <w:trPr>
          <w:trHeight w:val="454"/>
        </w:trPr>
        <w:tc>
          <w:tcPr>
            <w:tcW w:w="4819" w:type="dxa"/>
            <w:tcBorders>
              <w:bottom w:val="single" w:sz="4" w:space="0" w:color="000000"/>
              <w:right w:val="single" w:sz="4" w:space="0" w:color="auto"/>
            </w:tcBorders>
            <w:shd w:val="clear" w:color="auto" w:fill="auto"/>
            <w:vAlign w:val="center"/>
          </w:tcPr>
          <w:p w:rsidR="00915E61" w:rsidRPr="00915E61" w:rsidRDefault="00915E61" w:rsidP="00915E61">
            <w:pPr>
              <w:pStyle w:val="1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hint="eastAsia"/>
                <w:color w:val="000000"/>
                <w:sz w:val="18"/>
                <w:szCs w:val="18"/>
              </w:rPr>
              <w:t>俄羅斯之旅</w:t>
            </w:r>
            <w:r w:rsidRPr="00915E61">
              <w:rPr>
                <w:rFonts w:ascii="Arial" w:eastAsia="新細明體" w:hAnsi="Arial" w:hint="eastAsia"/>
                <w:color w:val="000000"/>
                <w:sz w:val="18"/>
                <w:szCs w:val="18"/>
              </w:rPr>
              <w:t xml:space="preserve"> DVD</w:t>
            </w:r>
          </w:p>
          <w:p w:rsidR="00915E61" w:rsidRPr="00915E61" w:rsidRDefault="00915E61" w:rsidP="00915E61">
            <w:pPr>
              <w:pStyle w:val="10"/>
              <w:pBdr>
                <w:top w:val="nil"/>
                <w:left w:val="nil"/>
                <w:bottom w:val="nil"/>
                <w:right w:val="nil"/>
                <w:between w:val="nil"/>
              </w:pBdr>
              <w:jc w:val="both"/>
              <w:rPr>
                <w:rFonts w:ascii="Arial" w:eastAsia="新細明體" w:hAnsi="Arial"/>
                <w:color w:val="000000"/>
                <w:sz w:val="18"/>
                <w:szCs w:val="18"/>
              </w:rPr>
            </w:pPr>
            <w:r w:rsidRPr="00915E61">
              <w:rPr>
                <w:rFonts w:ascii="Arial" w:eastAsia="新細明體" w:hAnsi="Arial"/>
                <w:color w:val="000000"/>
                <w:sz w:val="18"/>
                <w:szCs w:val="18"/>
              </w:rPr>
              <w:t>Live at Russia DVD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15E61" w:rsidRPr="00915E61" w:rsidRDefault="00915E61" w:rsidP="00915E61">
            <w:pPr>
              <w:pStyle w:val="10"/>
              <w:pBdr>
                <w:top w:val="nil"/>
                <w:left w:val="nil"/>
                <w:bottom w:val="nil"/>
                <w:right w:val="nil"/>
                <w:between w:val="nil"/>
              </w:pBdr>
              <w:jc w:val="center"/>
              <w:rPr>
                <w:rFonts w:ascii="Arial" w:eastAsia="新細明體" w:hAnsi="Arial"/>
                <w:color w:val="000000"/>
                <w:sz w:val="18"/>
                <w:szCs w:val="18"/>
              </w:rPr>
            </w:pPr>
            <w:r>
              <w:rPr>
                <w:rFonts w:ascii="Arial" w:eastAsia="新細明體" w:hAnsi="Arial"/>
                <w:color w:val="000000"/>
                <w:sz w:val="18"/>
                <w:szCs w:val="18"/>
              </w:rPr>
              <w:t>$150</w:t>
            </w:r>
            <w:r>
              <w:rPr>
                <w:rFonts w:ascii="Arial" w:eastAsia="SimSun" w:hAnsi="Arial" w:hint="eastAsia"/>
                <w:color w:val="000000"/>
                <w:sz w:val="18"/>
                <w:szCs w:val="18"/>
                <w:lang w:eastAsia="zh-CN"/>
              </w:rPr>
              <w:t xml:space="preserve"> </w:t>
            </w:r>
            <w:r w:rsidRPr="00915E61">
              <w:rPr>
                <w:rFonts w:ascii="Arial" w:eastAsia="新細明體" w:hAnsi="Arial" w:hint="eastAsia"/>
                <w:color w:val="000000"/>
                <w:sz w:val="18"/>
                <w:szCs w:val="18"/>
              </w:rPr>
              <w:t>(</w:t>
            </w:r>
            <w:r w:rsidRPr="00915E61">
              <w:rPr>
                <w:rFonts w:ascii="Arial" w:eastAsia="新細明體" w:hAnsi="Arial" w:hint="eastAsia"/>
                <w:color w:val="000000"/>
                <w:sz w:val="18"/>
                <w:szCs w:val="18"/>
              </w:rPr>
              <w:t>捐款</w:t>
            </w:r>
            <w:r w:rsidRPr="00915E61">
              <w:rPr>
                <w:rFonts w:ascii="Arial" w:eastAsia="新細明體" w:hAnsi="Arial" w:hint="eastAsia"/>
                <w:color w:val="000000"/>
                <w:sz w:val="18"/>
                <w:szCs w:val="18"/>
              </w:rPr>
              <w:t>)</w:t>
            </w: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shd w:val="clear" w:color="auto" w:fill="808080" w:themeFill="background1" w:themeFillShade="80"/>
          </w:tcPr>
          <w:p w:rsidR="00915E61" w:rsidRPr="00661A58" w:rsidRDefault="00915E61" w:rsidP="00915E61">
            <w:pPr>
              <w:jc w:val="center"/>
              <w:rPr>
                <w:rFonts w:ascii="Arial" w:eastAsia="新細明體" w:hAnsi="Arial"/>
                <w:color w:val="000000"/>
                <w:sz w:val="18"/>
                <w:szCs w:val="18"/>
              </w:rPr>
            </w:pPr>
          </w:p>
        </w:tc>
      </w:tr>
      <w:tr w:rsidR="00915E61" w:rsidRPr="00661A58" w:rsidTr="00915E61">
        <w:trPr>
          <w:trHeight w:val="454"/>
        </w:trPr>
        <w:tc>
          <w:tcPr>
            <w:tcW w:w="4819" w:type="dxa"/>
            <w:tcBorders>
              <w:bottom w:val="single" w:sz="4" w:space="0" w:color="000000"/>
              <w:right w:val="single" w:sz="4" w:space="0" w:color="auto"/>
            </w:tcBorders>
            <w:shd w:val="clear" w:color="auto" w:fill="auto"/>
            <w:vAlign w:val="center"/>
          </w:tcPr>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香港中樂團中國內地巡演</w:t>
            </w:r>
            <w:r w:rsidRPr="00661A58">
              <w:rPr>
                <w:rFonts w:ascii="Arial" w:eastAsia="新細明體" w:hAnsi="Arial"/>
                <w:color w:val="000000"/>
                <w:sz w:val="18"/>
                <w:szCs w:val="18"/>
              </w:rPr>
              <w:t xml:space="preserve"> </w:t>
            </w:r>
            <w:r w:rsidRPr="00661A58">
              <w:rPr>
                <w:rFonts w:ascii="Arial" w:eastAsia="新細明體" w:hAnsi="Arial" w:hint="eastAsia"/>
                <w:color w:val="000000"/>
                <w:sz w:val="18"/>
                <w:szCs w:val="18"/>
              </w:rPr>
              <w:t xml:space="preserve"> </w:t>
            </w:r>
          </w:p>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color w:val="000000"/>
                <w:sz w:val="18"/>
                <w:szCs w:val="18"/>
              </w:rPr>
              <w:t>HKCO Mainland China Tour</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$150(</w:t>
            </w:r>
            <w:r w:rsidRPr="00661A58">
              <w:rPr>
                <w:rFonts w:ascii="Arial" w:eastAsia="新細明體" w:hAnsi="Arial"/>
                <w:color w:val="000000"/>
                <w:sz w:val="18"/>
                <w:szCs w:val="18"/>
              </w:rPr>
              <w:t>捐款</w:t>
            </w:r>
            <w:r w:rsidRPr="00661A58">
              <w:rPr>
                <w:rFonts w:ascii="Arial" w:eastAsia="新細明體" w:hAnsi="Arial"/>
                <w:color w:val="000000"/>
                <w:sz w:val="18"/>
                <w:szCs w:val="18"/>
              </w:rPr>
              <w:t>)</w:t>
            </w: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shd w:val="clear" w:color="auto" w:fill="808080" w:themeFill="background1" w:themeFillShade="80"/>
          </w:tcPr>
          <w:p w:rsidR="00915E61" w:rsidRPr="00661A58" w:rsidRDefault="00915E61" w:rsidP="00915E61">
            <w:pPr>
              <w:jc w:val="center"/>
              <w:rPr>
                <w:rFonts w:ascii="Arial" w:eastAsia="新細明體" w:hAnsi="Arial"/>
                <w:color w:val="000000"/>
                <w:sz w:val="18"/>
                <w:szCs w:val="18"/>
              </w:rPr>
            </w:pPr>
          </w:p>
        </w:tc>
      </w:tr>
      <w:tr w:rsidR="00915E61" w:rsidRPr="00661A58" w:rsidTr="00915E61">
        <w:trPr>
          <w:trHeight w:val="454"/>
        </w:trPr>
        <w:tc>
          <w:tcPr>
            <w:tcW w:w="4819" w:type="dxa"/>
            <w:tcBorders>
              <w:bottom w:val="single" w:sz="4" w:space="0" w:color="000000"/>
              <w:right w:val="single" w:sz="4" w:space="0" w:color="auto"/>
            </w:tcBorders>
            <w:shd w:val="clear" w:color="auto" w:fill="auto"/>
            <w:vAlign w:val="center"/>
          </w:tcPr>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劉邦、項羽、兵馬俑</w:t>
            </w:r>
            <w:r w:rsidRPr="00661A58">
              <w:rPr>
                <w:rFonts w:ascii="Arial" w:eastAsia="新細明體" w:hAnsi="Arial" w:hint="eastAsia"/>
                <w:color w:val="000000"/>
                <w:sz w:val="18"/>
                <w:szCs w:val="18"/>
              </w:rPr>
              <w:t xml:space="preserve">  </w:t>
            </w:r>
          </w:p>
          <w:p w:rsidR="00915E61" w:rsidRPr="00661A58" w:rsidRDefault="00915E61" w:rsidP="00915E61">
            <w:pPr>
              <w:pStyle w:val="10"/>
              <w:widowControl w:val="0"/>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Liu Bang, Xiang Yu and the Terra Cotta Warriors  (</w:t>
            </w:r>
            <w:r w:rsidRPr="00661A58">
              <w:rPr>
                <w:rFonts w:ascii="Arial" w:eastAsia="新細明體" w:hAnsi="Arial" w:hint="eastAsia"/>
                <w:color w:val="000000"/>
                <w:sz w:val="18"/>
                <w:szCs w:val="18"/>
              </w:rPr>
              <w:t>捐款</w:t>
            </w:r>
            <w:r w:rsidRPr="00661A58">
              <w:rPr>
                <w:rFonts w:ascii="Arial" w:eastAsia="新細明體" w:hAnsi="Arial" w:hint="eastAsia"/>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auto"/>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r w:rsidRPr="00661A58">
              <w:rPr>
                <w:rFonts w:ascii="Arial" w:eastAsia="新細明體" w:hAnsi="Arial"/>
                <w:color w:val="000000"/>
                <w:sz w:val="18"/>
                <w:szCs w:val="18"/>
              </w:rPr>
              <w:t>$150(</w:t>
            </w:r>
            <w:r w:rsidRPr="00661A58">
              <w:rPr>
                <w:rFonts w:ascii="Arial" w:eastAsia="新細明體" w:hAnsi="Arial"/>
                <w:color w:val="000000"/>
                <w:sz w:val="18"/>
                <w:szCs w:val="18"/>
              </w:rPr>
              <w:t>捐款</w:t>
            </w:r>
            <w:r w:rsidRPr="00661A58">
              <w:rPr>
                <w:rFonts w:ascii="Arial" w:eastAsia="新細明體" w:hAnsi="Arial"/>
                <w:color w:val="000000"/>
                <w:sz w:val="18"/>
                <w:szCs w:val="18"/>
              </w:rPr>
              <w:t>)</w:t>
            </w: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shd w:val="clear" w:color="auto" w:fill="808080" w:themeFill="background1" w:themeFillShade="80"/>
          </w:tcPr>
          <w:p w:rsidR="00915E61" w:rsidRPr="00661A58" w:rsidRDefault="00915E61" w:rsidP="00915E61">
            <w:pPr>
              <w:jc w:val="center"/>
              <w:rPr>
                <w:rFonts w:ascii="Arial" w:eastAsia="新細明體" w:hAnsi="Arial"/>
                <w:color w:val="000000"/>
                <w:sz w:val="18"/>
                <w:szCs w:val="18"/>
              </w:rPr>
            </w:pPr>
          </w:p>
        </w:tc>
      </w:tr>
      <w:tr w:rsidR="00915E61" w:rsidRPr="00661A58" w:rsidTr="00661A58">
        <w:trPr>
          <w:trHeight w:val="454"/>
        </w:trPr>
        <w:tc>
          <w:tcPr>
            <w:tcW w:w="4819" w:type="dxa"/>
            <w:tcBorders>
              <w:bottom w:val="single" w:sz="4" w:space="0" w:color="000000"/>
              <w:right w:val="single" w:sz="4" w:space="0" w:color="auto"/>
            </w:tcBorders>
            <w:shd w:val="clear" w:color="auto" w:fill="auto"/>
            <w:vAlign w:val="center"/>
          </w:tcPr>
          <w:p w:rsidR="00915E61" w:rsidRPr="00661A58" w:rsidRDefault="00915E61" w:rsidP="00915E61">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情海波濤</w:t>
            </w:r>
            <w:r w:rsidRPr="00661A58">
              <w:rPr>
                <w:rFonts w:ascii="Arial" w:eastAsia="新細明體" w:hAnsi="Arial" w:hint="eastAsia"/>
                <w:color w:val="000000"/>
                <w:sz w:val="18"/>
                <w:szCs w:val="18"/>
              </w:rPr>
              <w:t xml:space="preserve"> - </w:t>
            </w:r>
            <w:r w:rsidRPr="00661A58">
              <w:rPr>
                <w:rFonts w:ascii="Arial" w:eastAsia="新細明體" w:hAnsi="Arial" w:hint="eastAsia"/>
                <w:color w:val="000000"/>
                <w:sz w:val="18"/>
                <w:szCs w:val="18"/>
              </w:rPr>
              <w:t>林穎施粵曲之夜</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tcPr>
          <w:p w:rsidR="00915E61" w:rsidRPr="00661A58" w:rsidRDefault="00915E61" w:rsidP="00915E61">
            <w:pPr>
              <w:jc w:val="center"/>
              <w:rPr>
                <w:rFonts w:ascii="Arial" w:eastAsia="新細明體" w:hAnsi="Arial"/>
                <w:sz w:val="18"/>
                <w:szCs w:val="18"/>
              </w:rPr>
            </w:pPr>
            <w:r w:rsidRPr="00661A58">
              <w:rPr>
                <w:rFonts w:ascii="Arial" w:eastAsia="新細明體" w:hAnsi="Arial" w:hint="eastAsia"/>
                <w:sz w:val="18"/>
                <w:szCs w:val="18"/>
              </w:rPr>
              <w:t>$150</w:t>
            </w:r>
            <w:r w:rsidRPr="00661A58">
              <w:rPr>
                <w:rFonts w:ascii="Arial" w:eastAsia="新細明體" w:hAnsi="Arial" w:hint="eastAsia"/>
                <w:sz w:val="18"/>
                <w:szCs w:val="18"/>
              </w:rPr>
              <w:t>（捐款）</w:t>
            </w:r>
          </w:p>
        </w:tc>
      </w:tr>
      <w:tr w:rsidR="00915E61" w:rsidRPr="00661A58" w:rsidTr="00661A58">
        <w:trPr>
          <w:trHeight w:val="454"/>
        </w:trPr>
        <w:tc>
          <w:tcPr>
            <w:tcW w:w="4819" w:type="dxa"/>
            <w:tcBorders>
              <w:bottom w:val="single" w:sz="4" w:space="0" w:color="000000"/>
              <w:right w:val="single" w:sz="4" w:space="0" w:color="auto"/>
            </w:tcBorders>
            <w:shd w:val="clear" w:color="auto" w:fill="auto"/>
            <w:vAlign w:val="center"/>
          </w:tcPr>
          <w:p w:rsidR="00915E61" w:rsidRPr="00661A58" w:rsidRDefault="00915E61" w:rsidP="00915E61">
            <w:pPr>
              <w:pStyle w:val="10"/>
              <w:keepNext/>
              <w:pBdr>
                <w:top w:val="nil"/>
                <w:left w:val="nil"/>
                <w:bottom w:val="nil"/>
                <w:right w:val="nil"/>
                <w:between w:val="nil"/>
              </w:pBdr>
              <w:jc w:val="both"/>
              <w:rPr>
                <w:rFonts w:ascii="Arial" w:eastAsia="新細明體" w:hAnsi="Arial"/>
                <w:color w:val="000000"/>
                <w:sz w:val="18"/>
                <w:szCs w:val="18"/>
              </w:rPr>
            </w:pPr>
            <w:r w:rsidRPr="00661A58">
              <w:rPr>
                <w:rFonts w:ascii="Arial" w:eastAsia="新細明體" w:hAnsi="Arial" w:hint="eastAsia"/>
                <w:color w:val="000000"/>
                <w:sz w:val="18"/>
                <w:szCs w:val="18"/>
              </w:rPr>
              <w:t>華藝節</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香港中樂團</w:t>
            </w:r>
            <w:r w:rsidRPr="00661A58">
              <w:rPr>
                <w:rFonts w:ascii="Arial" w:eastAsia="新細明體" w:hAnsi="Arial" w:hint="eastAsia"/>
                <w:color w:val="000000"/>
                <w:sz w:val="18"/>
                <w:szCs w:val="18"/>
              </w:rPr>
              <w:t>-</w:t>
            </w:r>
            <w:r w:rsidRPr="00661A58">
              <w:rPr>
                <w:rFonts w:ascii="Arial" w:eastAsia="新細明體" w:hAnsi="Arial" w:hint="eastAsia"/>
                <w:color w:val="000000"/>
                <w:sz w:val="18"/>
                <w:szCs w:val="18"/>
              </w:rPr>
              <w:t>春頌</w:t>
            </w:r>
            <w:r w:rsidRPr="00661A58">
              <w:rPr>
                <w:rFonts w:ascii="Arial" w:eastAsia="新細明體" w:hAnsi="Arial" w:hint="eastAsia"/>
                <w:color w:val="000000"/>
                <w:sz w:val="18"/>
                <w:szCs w:val="18"/>
              </w:rPr>
              <w:t xml:space="preserve"> </w:t>
            </w:r>
            <w:r w:rsidRPr="00661A58">
              <w:rPr>
                <w:rFonts w:ascii="Arial" w:eastAsia="新細明體" w:hAnsi="Arial" w:hint="eastAsia"/>
                <w:color w:val="000000"/>
                <w:sz w:val="18"/>
                <w:szCs w:val="18"/>
              </w:rPr>
              <w:t>新加坡</w:t>
            </w:r>
            <w:r w:rsidRPr="00661A58">
              <w:rPr>
                <w:rFonts w:ascii="Arial" w:eastAsia="新細明體" w:hAnsi="Arial" w:hint="eastAsia"/>
                <w:color w:val="000000"/>
                <w:sz w:val="18"/>
                <w:szCs w:val="18"/>
              </w:rPr>
              <w:t>2023</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992" w:type="dxa"/>
            <w:tcBorders>
              <w:left w:val="single" w:sz="4" w:space="0" w:color="auto"/>
              <w:bottom w:val="single" w:sz="4" w:space="0" w:color="000000"/>
              <w:right w:val="dashed" w:sz="4" w:space="0" w:color="000000"/>
            </w:tcBorders>
            <w:shd w:val="clear" w:color="auto" w:fill="808080" w:themeFill="background1" w:themeFillShade="80"/>
            <w:vAlign w:val="center"/>
          </w:tcPr>
          <w:p w:rsidR="00915E61" w:rsidRPr="00661A58" w:rsidRDefault="00915E61" w:rsidP="00915E61">
            <w:pPr>
              <w:pStyle w:val="10"/>
              <w:widowControl w:val="0"/>
              <w:pBdr>
                <w:top w:val="nil"/>
                <w:left w:val="nil"/>
                <w:bottom w:val="nil"/>
                <w:right w:val="nil"/>
                <w:between w:val="nil"/>
              </w:pBdr>
              <w:jc w:val="center"/>
              <w:rPr>
                <w:rFonts w:ascii="Arial" w:eastAsia="新細明體" w:hAnsi="Arial"/>
                <w:color w:val="000000"/>
                <w:sz w:val="18"/>
                <w:szCs w:val="18"/>
              </w:rPr>
            </w:pPr>
          </w:p>
        </w:tc>
        <w:tc>
          <w:tcPr>
            <w:tcW w:w="1134"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992" w:type="dxa"/>
            <w:shd w:val="clear" w:color="auto" w:fill="808080" w:themeFill="background1" w:themeFillShade="80"/>
          </w:tcPr>
          <w:p w:rsidR="00915E61" w:rsidRPr="00661A58" w:rsidRDefault="00915E61" w:rsidP="00915E61">
            <w:pPr>
              <w:jc w:val="center"/>
              <w:rPr>
                <w:rFonts w:ascii="Arial" w:eastAsia="新細明體" w:hAnsi="Arial"/>
                <w:sz w:val="18"/>
                <w:szCs w:val="18"/>
              </w:rPr>
            </w:pPr>
          </w:p>
        </w:tc>
        <w:tc>
          <w:tcPr>
            <w:tcW w:w="1276" w:type="dxa"/>
          </w:tcPr>
          <w:p w:rsidR="00915E61" w:rsidRPr="00661A58" w:rsidRDefault="00915E61" w:rsidP="00915E61">
            <w:pPr>
              <w:jc w:val="center"/>
              <w:rPr>
                <w:rFonts w:ascii="Arial" w:eastAsia="新細明體" w:hAnsi="Arial"/>
                <w:sz w:val="18"/>
                <w:szCs w:val="18"/>
              </w:rPr>
            </w:pPr>
            <w:r w:rsidRPr="00661A58">
              <w:rPr>
                <w:rFonts w:ascii="Arial" w:eastAsia="新細明體" w:hAnsi="Arial" w:hint="eastAsia"/>
                <w:sz w:val="18"/>
                <w:szCs w:val="18"/>
              </w:rPr>
              <w:t>$150</w:t>
            </w:r>
            <w:r w:rsidRPr="00661A58">
              <w:rPr>
                <w:rFonts w:ascii="Arial" w:eastAsia="新細明體" w:hAnsi="Arial" w:hint="eastAsia"/>
                <w:sz w:val="18"/>
                <w:szCs w:val="18"/>
              </w:rPr>
              <w:t>（捐款）</w:t>
            </w:r>
          </w:p>
        </w:tc>
      </w:tr>
    </w:tbl>
    <w:p w:rsidR="00661A58" w:rsidRDefault="00661A58">
      <w:pPr>
        <w:widowControl/>
        <w:rPr>
          <w:rFonts w:ascii="Arial" w:eastAsia="新細明體" w:hAnsi="Arial" w:hint="eastAsia"/>
          <w:color w:val="000000"/>
          <w:sz w:val="24"/>
          <w:szCs w:val="24"/>
        </w:rPr>
      </w:pPr>
    </w:p>
    <w:p w:rsidR="00661A58" w:rsidRPr="00557DCE" w:rsidRDefault="00661A58" w:rsidP="00661A58">
      <w:pPr>
        <w:pStyle w:val="10"/>
        <w:widowControl w:val="0"/>
        <w:pBdr>
          <w:top w:val="nil"/>
          <w:left w:val="nil"/>
          <w:bottom w:val="nil"/>
          <w:right w:val="nil"/>
          <w:between w:val="nil"/>
        </w:pBdr>
        <w:tabs>
          <w:tab w:val="left" w:pos="3220"/>
        </w:tabs>
        <w:ind w:leftChars="200" w:left="400"/>
        <w:rPr>
          <w:rFonts w:ascii="Arial" w:eastAsia="新細明體" w:hAnsi="Arial" w:cs="新細明體"/>
          <w:color w:val="000000"/>
          <w:sz w:val="22"/>
          <w:szCs w:val="18"/>
        </w:rPr>
      </w:pPr>
      <w:r w:rsidRPr="00557DCE">
        <w:rPr>
          <w:rFonts w:ascii="Arial" w:eastAsia="新細明體" w:hAnsi="Arial" w:cs="新細明體"/>
          <w:color w:val="000000"/>
          <w:sz w:val="22"/>
          <w:szCs w:val="18"/>
        </w:rPr>
        <w:t>如欲訂購香港中樂團之</w:t>
      </w:r>
      <w:r w:rsidRPr="00557DCE">
        <w:rPr>
          <w:rFonts w:ascii="Arial" w:eastAsia="新細明體" w:hAnsi="Arial" w:cs="新細明體" w:hint="eastAsia"/>
          <w:color w:val="000000"/>
          <w:sz w:val="22"/>
          <w:szCs w:val="18"/>
        </w:rPr>
        <w:t>影音產品</w:t>
      </w:r>
      <w:r w:rsidRPr="00557DCE">
        <w:rPr>
          <w:rFonts w:ascii="Arial" w:eastAsia="新細明體" w:hAnsi="Arial" w:cs="新細明體"/>
          <w:color w:val="000000"/>
          <w:sz w:val="22"/>
          <w:szCs w:val="18"/>
        </w:rPr>
        <w:t>，請填妥下列資料傳真或郵寄到本樂團：</w:t>
      </w:r>
    </w:p>
    <w:p w:rsidR="00661A58" w:rsidRPr="00557DCE" w:rsidRDefault="00661A58" w:rsidP="00661A58">
      <w:pPr>
        <w:pStyle w:val="10"/>
        <w:widowControl w:val="0"/>
        <w:pBdr>
          <w:top w:val="nil"/>
          <w:left w:val="nil"/>
          <w:bottom w:val="nil"/>
          <w:right w:val="nil"/>
          <w:between w:val="nil"/>
        </w:pBdr>
        <w:tabs>
          <w:tab w:val="left" w:pos="2694"/>
          <w:tab w:val="center" w:pos="3686"/>
        </w:tabs>
        <w:ind w:leftChars="200" w:left="400"/>
        <w:rPr>
          <w:rFonts w:ascii="Arial" w:eastAsia="新細明體" w:hAnsi="Arial"/>
          <w:color w:val="000000"/>
          <w:sz w:val="28"/>
          <w:szCs w:val="24"/>
        </w:rPr>
      </w:pPr>
      <w:r w:rsidRPr="00557DCE">
        <w:rPr>
          <w:rFonts w:ascii="Arial" w:eastAsia="新細明體" w:hAnsi="Arial"/>
          <w:i/>
          <w:color w:val="000000"/>
          <w:sz w:val="22"/>
          <w:szCs w:val="19"/>
        </w:rPr>
        <w:t>(</w:t>
      </w:r>
      <w:r w:rsidRPr="00557DCE">
        <w:rPr>
          <w:rFonts w:ascii="Arial" w:eastAsia="新細明體" w:hAnsi="Arial" w:cs="Corsiva"/>
          <w:i/>
          <w:color w:val="000000"/>
          <w:sz w:val="22"/>
          <w:szCs w:val="19"/>
        </w:rPr>
        <w:t>For purchase of the HKCO Audio/</w:t>
      </w:r>
      <w:r w:rsidRPr="00557DCE">
        <w:rPr>
          <w:rFonts w:ascii="Arial" w:eastAsia="新細明體" w:hAnsi="Arial" w:cs="Corsiva" w:hint="eastAsia"/>
          <w:i/>
          <w:color w:val="000000"/>
          <w:sz w:val="22"/>
          <w:szCs w:val="19"/>
        </w:rPr>
        <w:t>V</w:t>
      </w:r>
      <w:r w:rsidRPr="00557DCE">
        <w:rPr>
          <w:rFonts w:ascii="Arial" w:eastAsia="新細明體" w:hAnsi="Arial" w:cs="Corsiva"/>
          <w:i/>
          <w:color w:val="000000"/>
          <w:sz w:val="22"/>
          <w:szCs w:val="19"/>
        </w:rPr>
        <w:t>isual products, please fill in the following details and mail/fax to us.</w:t>
      </w:r>
      <w:r w:rsidRPr="00557DCE">
        <w:rPr>
          <w:rFonts w:ascii="Arial" w:eastAsia="新細明體" w:hAnsi="Arial"/>
          <w:i/>
          <w:color w:val="000000"/>
          <w:sz w:val="22"/>
          <w:szCs w:val="19"/>
        </w:rPr>
        <w:t>)</w:t>
      </w:r>
    </w:p>
    <w:tbl>
      <w:tblPr>
        <w:tblStyle w:val="af0"/>
        <w:tblW w:w="0" w:type="auto"/>
        <w:tblInd w:w="421" w:type="dxa"/>
        <w:tblLook w:val="04A0" w:firstRow="1" w:lastRow="0" w:firstColumn="1" w:lastColumn="0" w:noHBand="0" w:noVBand="1"/>
      </w:tblPr>
      <w:tblGrid>
        <w:gridCol w:w="5386"/>
        <w:gridCol w:w="2552"/>
        <w:gridCol w:w="2403"/>
      </w:tblGrid>
      <w:tr w:rsidR="00661A58" w:rsidTr="00661A58">
        <w:tc>
          <w:tcPr>
            <w:tcW w:w="5386" w:type="dxa"/>
          </w:tcPr>
          <w:p w:rsidR="00661A58" w:rsidRPr="00661A58" w:rsidRDefault="00661A58">
            <w:pPr>
              <w:widowControl/>
              <w:rPr>
                <w:rFonts w:asciiTheme="majorHAnsi" w:hAnsiTheme="majorHAnsi" w:cstheme="majorHAnsi"/>
                <w:color w:val="000000"/>
                <w:sz w:val="24"/>
                <w:szCs w:val="24"/>
              </w:rPr>
            </w:pPr>
            <w:r w:rsidRPr="00661A58">
              <w:rPr>
                <w:rFonts w:asciiTheme="majorHAnsi" w:hAnsiTheme="majorHAnsi" w:cstheme="majorHAnsi"/>
                <w:color w:val="000000"/>
                <w:sz w:val="24"/>
                <w:szCs w:val="24"/>
              </w:rPr>
              <w:t>產品名稱</w:t>
            </w:r>
          </w:p>
        </w:tc>
        <w:tc>
          <w:tcPr>
            <w:tcW w:w="2552" w:type="dxa"/>
          </w:tcPr>
          <w:p w:rsidR="00661A58" w:rsidRPr="00661A58" w:rsidRDefault="00661A58" w:rsidP="00661A58">
            <w:pPr>
              <w:widowControl/>
              <w:rPr>
                <w:rFonts w:asciiTheme="majorHAnsi" w:hAnsiTheme="majorHAnsi" w:cstheme="majorHAnsi"/>
                <w:color w:val="000000"/>
                <w:sz w:val="24"/>
                <w:szCs w:val="24"/>
              </w:rPr>
            </w:pPr>
            <w:r w:rsidRPr="00661A58">
              <w:rPr>
                <w:rFonts w:asciiTheme="majorHAnsi" w:hAnsiTheme="majorHAnsi" w:cstheme="majorHAnsi"/>
                <w:color w:val="000000"/>
                <w:sz w:val="24"/>
                <w:szCs w:val="24"/>
              </w:rPr>
              <w:t>訂購數量</w:t>
            </w:r>
            <w:r w:rsidRPr="00661A58">
              <w:rPr>
                <w:rFonts w:asciiTheme="majorHAnsi" w:hAnsiTheme="majorHAnsi" w:cstheme="majorHAnsi"/>
                <w:color w:val="000000"/>
                <w:sz w:val="24"/>
                <w:szCs w:val="24"/>
              </w:rPr>
              <w:t>No. of Copy</w:t>
            </w:r>
          </w:p>
        </w:tc>
        <w:tc>
          <w:tcPr>
            <w:tcW w:w="2403" w:type="dxa"/>
          </w:tcPr>
          <w:p w:rsidR="00661A58" w:rsidRPr="00CE7E32" w:rsidRDefault="00661A58" w:rsidP="00CE7E32">
            <w:pPr>
              <w:pStyle w:val="10"/>
              <w:widowControl w:val="0"/>
              <w:pBdr>
                <w:top w:val="nil"/>
                <w:left w:val="nil"/>
                <w:bottom w:val="nil"/>
                <w:right w:val="nil"/>
                <w:between w:val="nil"/>
              </w:pBdr>
              <w:rPr>
                <w:rFonts w:ascii="Arial" w:eastAsia="新細明體" w:hAnsi="Arial" w:cs="新細明體"/>
                <w:color w:val="000000"/>
              </w:rPr>
            </w:pPr>
            <w:r w:rsidRPr="009A7DD3">
              <w:rPr>
                <w:rFonts w:ascii="Arial" w:eastAsia="新細明體" w:hAnsi="Arial" w:cs="BiauKai"/>
                <w:color w:val="000000"/>
                <w:sz w:val="22"/>
                <w:szCs w:val="22"/>
              </w:rPr>
              <w:t>總值</w:t>
            </w:r>
            <w:r w:rsidRPr="009A7DD3">
              <w:rPr>
                <w:rFonts w:ascii="Arial" w:eastAsia="新細明體" w:hAnsi="Arial"/>
                <w:color w:val="000000"/>
                <w:sz w:val="22"/>
                <w:szCs w:val="22"/>
              </w:rPr>
              <w:t>（</w:t>
            </w:r>
            <w:r w:rsidRPr="009A7DD3">
              <w:rPr>
                <w:rFonts w:ascii="Arial" w:eastAsia="新細明體" w:hAnsi="Arial"/>
                <w:color w:val="000000"/>
              </w:rPr>
              <w:t>HK$</w:t>
            </w:r>
            <w:r w:rsidRPr="009A7DD3">
              <w:rPr>
                <w:rFonts w:ascii="Arial" w:eastAsia="新細明體" w:hAnsi="Arial"/>
                <w:color w:val="000000"/>
              </w:rPr>
              <w:t>）</w:t>
            </w:r>
            <w:r w:rsidRPr="009A7DD3">
              <w:rPr>
                <w:rFonts w:ascii="Arial" w:eastAsia="新細明體" w:hAnsi="Arial"/>
                <w:color w:val="000000"/>
              </w:rPr>
              <w:t>Amount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rsidP="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bookmarkStart w:id="0" w:name="_GoBack"/>
            <w:bookmarkEnd w:id="0"/>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9C053B">
        <w:trPr>
          <w:trHeight w:val="406"/>
        </w:trPr>
        <w:tc>
          <w:tcPr>
            <w:tcW w:w="5386" w:type="dxa"/>
          </w:tcPr>
          <w:p w:rsidR="00661A58" w:rsidRDefault="00661A58">
            <w:pPr>
              <w:widowControl/>
              <w:rPr>
                <w:rFonts w:ascii="Arial" w:eastAsia="新細明體" w:hAnsi="Arial"/>
                <w:color w:val="000000"/>
                <w:sz w:val="24"/>
                <w:szCs w:val="24"/>
              </w:rPr>
            </w:pPr>
          </w:p>
        </w:tc>
        <w:tc>
          <w:tcPr>
            <w:tcW w:w="2552" w:type="dxa"/>
          </w:tcPr>
          <w:p w:rsidR="00661A58" w:rsidRDefault="00661A58">
            <w:pPr>
              <w:widowControl/>
              <w:rPr>
                <w:rFonts w:ascii="Arial" w:eastAsia="新細明體" w:hAnsi="Arial"/>
                <w:color w:val="000000"/>
                <w:sz w:val="24"/>
                <w:szCs w:val="24"/>
              </w:rPr>
            </w:pP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661A58" w:rsidTr="00EC35B3">
        <w:trPr>
          <w:trHeight w:val="377"/>
        </w:trPr>
        <w:tc>
          <w:tcPr>
            <w:tcW w:w="7938" w:type="dxa"/>
            <w:gridSpan w:val="2"/>
          </w:tcPr>
          <w:p w:rsidR="00661A58" w:rsidRDefault="00661A58" w:rsidP="00661A58">
            <w:pPr>
              <w:widowControl/>
              <w:jc w:val="right"/>
              <w:rPr>
                <w:rFonts w:ascii="Arial" w:eastAsia="新細明體" w:hAnsi="Arial"/>
                <w:color w:val="000000"/>
                <w:sz w:val="22"/>
                <w:szCs w:val="22"/>
              </w:rPr>
            </w:pPr>
            <w:r w:rsidRPr="009A7DD3">
              <w:rPr>
                <w:rFonts w:ascii="Arial" w:eastAsia="新細明體" w:hAnsi="Arial"/>
                <w:color w:val="000000"/>
                <w:sz w:val="22"/>
                <w:szCs w:val="22"/>
              </w:rPr>
              <w:t>*</w:t>
            </w:r>
            <w:r w:rsidRPr="009A7DD3">
              <w:rPr>
                <w:rFonts w:ascii="Arial" w:eastAsia="新細明體" w:hAnsi="Arial" w:cs="BiauKai"/>
                <w:color w:val="000000"/>
                <w:sz w:val="22"/>
                <w:szCs w:val="22"/>
              </w:rPr>
              <w:t>送件或郵寄附加費</w:t>
            </w:r>
            <w:r w:rsidRPr="009A7DD3">
              <w:rPr>
                <w:rFonts w:ascii="Arial" w:eastAsia="新細明體" w:hAnsi="Arial"/>
                <w:color w:val="000000"/>
                <w:sz w:val="22"/>
                <w:szCs w:val="22"/>
              </w:rPr>
              <w:t>Delivery Charge</w:t>
            </w:r>
            <w:r w:rsidR="00557DCE" w:rsidRPr="00557DCE">
              <w:rPr>
                <w:rFonts w:ascii="Arial" w:eastAsia="新細明體" w:hAnsi="Arial" w:hint="eastAsia"/>
                <w:color w:val="000000"/>
                <w:sz w:val="22"/>
                <w:szCs w:val="22"/>
              </w:rPr>
              <w:t>(</w:t>
            </w:r>
            <w:r w:rsidR="00557DCE" w:rsidRPr="00557DCE">
              <w:rPr>
                <w:rFonts w:ascii="Arial" w:eastAsia="新細明體" w:hAnsi="Arial" w:hint="eastAsia"/>
                <w:color w:val="000000"/>
                <w:sz w:val="22"/>
                <w:szCs w:val="22"/>
              </w:rPr>
              <w:t>如需要</w:t>
            </w:r>
            <w:r w:rsidR="00557DCE" w:rsidRPr="00557DCE">
              <w:rPr>
                <w:rFonts w:ascii="Arial" w:eastAsia="新細明體" w:hAnsi="Arial" w:hint="eastAsia"/>
                <w:color w:val="000000"/>
                <w:sz w:val="22"/>
                <w:szCs w:val="22"/>
              </w:rPr>
              <w:t>i</w:t>
            </w:r>
            <w:r w:rsidR="00557DCE" w:rsidRPr="00557DCE">
              <w:rPr>
                <w:rFonts w:ascii="Arial" w:eastAsia="新細明體" w:hAnsi="Arial"/>
                <w:color w:val="000000"/>
                <w:sz w:val="22"/>
                <w:szCs w:val="22"/>
              </w:rPr>
              <w:t>f needed)</w:t>
            </w:r>
          </w:p>
          <w:p w:rsidR="00557DCE" w:rsidRPr="009A7DD3" w:rsidRDefault="00557DCE" w:rsidP="00557DCE">
            <w:pPr>
              <w:pStyle w:val="10"/>
              <w:widowControl w:val="0"/>
              <w:pBdr>
                <w:top w:val="nil"/>
                <w:left w:val="nil"/>
                <w:bottom w:val="nil"/>
                <w:right w:val="nil"/>
                <w:between w:val="nil"/>
              </w:pBdr>
              <w:rPr>
                <w:rFonts w:ascii="Arial" w:eastAsia="新細明體" w:hAnsi="Arial"/>
                <w:color w:val="000000"/>
              </w:rPr>
            </w:pPr>
            <w:r w:rsidRPr="009A7DD3">
              <w:rPr>
                <w:rFonts w:ascii="Arial" w:eastAsia="新細明體" w:hAnsi="Arial" w:cs="BiauKai"/>
                <w:color w:val="000000"/>
              </w:rPr>
              <w:t>可預約親身到本樂團辦事處領取訂購之</w:t>
            </w:r>
            <w:r>
              <w:rPr>
                <w:rFonts w:ascii="Arial" w:eastAsia="新細明體" w:hAnsi="Arial" w:cs="BiauKai" w:hint="eastAsia"/>
                <w:color w:val="000000"/>
              </w:rPr>
              <w:t>紀念品</w:t>
            </w:r>
          </w:p>
          <w:p w:rsidR="00557DCE" w:rsidRDefault="00557DCE" w:rsidP="00557DCE">
            <w:pPr>
              <w:widowControl/>
              <w:ind w:right="800"/>
              <w:rPr>
                <w:rFonts w:ascii="Arial" w:eastAsia="新細明體" w:hAnsi="Arial"/>
                <w:color w:val="000000"/>
                <w:sz w:val="24"/>
                <w:szCs w:val="24"/>
              </w:rPr>
            </w:pPr>
            <w:r w:rsidRPr="009A7DD3">
              <w:rPr>
                <w:rFonts w:ascii="Arial" w:eastAsia="新細明體" w:hAnsi="Arial"/>
                <w:color w:val="000000"/>
              </w:rPr>
              <w:t>The Souvenir can be picked up at HKCO office in person by appointment.</w:t>
            </w:r>
          </w:p>
        </w:tc>
        <w:tc>
          <w:tcPr>
            <w:tcW w:w="2403" w:type="dxa"/>
          </w:tcPr>
          <w:p w:rsidR="00661A58" w:rsidRDefault="00557DCE">
            <w:pPr>
              <w:widowControl/>
              <w:rPr>
                <w:rFonts w:ascii="Arial" w:eastAsia="新細明體" w:hAnsi="Arial"/>
                <w:color w:val="000000"/>
                <w:sz w:val="24"/>
                <w:szCs w:val="24"/>
              </w:rPr>
            </w:pPr>
            <w:r w:rsidRPr="009A7DD3">
              <w:rPr>
                <w:rFonts w:ascii="Arial" w:eastAsia="新細明體" w:hAnsi="Arial"/>
                <w:color w:val="000000"/>
                <w:sz w:val="24"/>
                <w:szCs w:val="24"/>
              </w:rPr>
              <w:t>$</w:t>
            </w:r>
          </w:p>
        </w:tc>
      </w:tr>
      <w:tr w:rsidR="00557DCE" w:rsidTr="00CE7E32">
        <w:trPr>
          <w:trHeight w:val="70"/>
        </w:trPr>
        <w:tc>
          <w:tcPr>
            <w:tcW w:w="7938" w:type="dxa"/>
            <w:gridSpan w:val="2"/>
          </w:tcPr>
          <w:p w:rsidR="00557DCE" w:rsidRPr="00CE7E32" w:rsidRDefault="00557DCE" w:rsidP="00661A58">
            <w:pPr>
              <w:widowControl/>
              <w:jc w:val="right"/>
              <w:rPr>
                <w:rFonts w:ascii="Arial" w:eastAsia="新細明體" w:hAnsi="Arial"/>
                <w:color w:val="000000"/>
                <w:sz w:val="22"/>
                <w:szCs w:val="22"/>
              </w:rPr>
            </w:pPr>
            <w:r w:rsidRPr="00CE7E32">
              <w:rPr>
                <w:rFonts w:ascii="Arial" w:eastAsia="新細明體" w:hAnsi="Arial" w:hint="eastAsia"/>
                <w:b/>
                <w:color w:val="000000"/>
                <w:sz w:val="22"/>
                <w:szCs w:val="24"/>
              </w:rPr>
              <w:t>總額</w:t>
            </w:r>
            <w:r w:rsidRPr="00CE7E32">
              <w:rPr>
                <w:rFonts w:ascii="Arial" w:eastAsia="新細明體" w:hAnsi="Arial"/>
                <w:color w:val="000000"/>
                <w:sz w:val="22"/>
                <w:szCs w:val="24"/>
              </w:rPr>
              <w:t xml:space="preserve"> :</w:t>
            </w:r>
          </w:p>
        </w:tc>
        <w:tc>
          <w:tcPr>
            <w:tcW w:w="2403" w:type="dxa"/>
          </w:tcPr>
          <w:p w:rsidR="00557DCE" w:rsidRPr="00CE7E32" w:rsidRDefault="00557DCE">
            <w:pPr>
              <w:widowControl/>
              <w:rPr>
                <w:rFonts w:ascii="Arial" w:eastAsia="新細明體" w:hAnsi="Arial"/>
                <w:color w:val="000000"/>
                <w:sz w:val="22"/>
                <w:szCs w:val="24"/>
              </w:rPr>
            </w:pPr>
            <w:r w:rsidRPr="00CE7E32">
              <w:rPr>
                <w:rFonts w:ascii="Arial" w:eastAsia="新細明體" w:hAnsi="Arial"/>
                <w:color w:val="000000"/>
                <w:sz w:val="22"/>
                <w:szCs w:val="24"/>
              </w:rPr>
              <w:t>$</w:t>
            </w:r>
          </w:p>
        </w:tc>
      </w:tr>
    </w:tbl>
    <w:p w:rsidR="00557DCE" w:rsidRPr="00E5075D" w:rsidRDefault="00557DCE" w:rsidP="00CE7E32">
      <w:pPr>
        <w:pStyle w:val="10"/>
        <w:keepNext/>
        <w:widowControl w:val="0"/>
        <w:pBdr>
          <w:top w:val="nil"/>
          <w:left w:val="nil"/>
          <w:bottom w:val="nil"/>
          <w:right w:val="nil"/>
          <w:between w:val="nil"/>
        </w:pBdr>
        <w:ind w:leftChars="200" w:left="400" w:rightChars="-26" w:right="-52"/>
        <w:rPr>
          <w:rFonts w:ascii="Arial" w:eastAsia="新細明體" w:hAnsi="Arial"/>
          <w:color w:val="000000"/>
          <w:sz w:val="18"/>
        </w:rPr>
      </w:pPr>
      <w:r w:rsidRPr="00C1341C">
        <w:rPr>
          <w:rFonts w:ascii="Arial" w:eastAsia="新細明體" w:hAnsi="Arial"/>
          <w:color w:val="000000"/>
          <w:szCs w:val="22"/>
        </w:rPr>
        <w:t>**</w:t>
      </w:r>
      <w:r w:rsidRPr="00C1341C">
        <w:rPr>
          <w:rFonts w:ascii="Arial" w:eastAsia="新細明體" w:hAnsi="Arial" w:cs="BiauKai"/>
          <w:color w:val="000000"/>
          <w:sz w:val="18"/>
        </w:rPr>
        <w:t>海外郵購請在寄出訂購表格前電郵</w:t>
      </w:r>
      <w:r w:rsidRPr="00C1341C">
        <w:rPr>
          <w:rFonts w:ascii="Arial" w:eastAsia="新細明體" w:hAnsi="Arial"/>
          <w:color w:val="000000"/>
          <w:sz w:val="18"/>
          <w:u w:val="single"/>
        </w:rPr>
        <w:t>inquiries@hkco.org</w:t>
      </w:r>
      <w:r w:rsidRPr="00C1341C">
        <w:rPr>
          <w:rFonts w:ascii="Arial" w:eastAsia="新細明體" w:hAnsi="Arial" w:cs="BiauKai"/>
          <w:color w:val="000000"/>
          <w:sz w:val="18"/>
        </w:rPr>
        <w:t xml:space="preserve"> </w:t>
      </w:r>
      <w:r w:rsidRPr="00E5075D">
        <w:rPr>
          <w:rFonts w:ascii="Arial" w:eastAsia="新細明體" w:hAnsi="Arial" w:cs="BiauKai"/>
          <w:color w:val="000000"/>
          <w:sz w:val="18"/>
        </w:rPr>
        <w:t>查詢有關所需附加費</w:t>
      </w:r>
      <w:r w:rsidRPr="00E5075D">
        <w:rPr>
          <w:rFonts w:ascii="Arial" w:eastAsia="新細明體" w:hAnsi="Arial"/>
          <w:color w:val="000000"/>
          <w:sz w:val="18"/>
        </w:rPr>
        <w:t xml:space="preserve"> </w:t>
      </w:r>
    </w:p>
    <w:p w:rsidR="00557DCE" w:rsidRPr="00E5075D" w:rsidRDefault="00557DCE" w:rsidP="00CE7E32">
      <w:pPr>
        <w:pStyle w:val="10"/>
        <w:keepNext/>
        <w:widowControl w:val="0"/>
        <w:pBdr>
          <w:top w:val="nil"/>
          <w:left w:val="nil"/>
          <w:bottom w:val="nil"/>
          <w:right w:val="nil"/>
          <w:between w:val="nil"/>
        </w:pBdr>
        <w:ind w:leftChars="200" w:left="400" w:rightChars="-26" w:right="-52"/>
        <w:rPr>
          <w:rFonts w:ascii="Arial" w:eastAsia="新細明體" w:hAnsi="Arial"/>
          <w:color w:val="000000"/>
          <w:sz w:val="18"/>
        </w:rPr>
      </w:pPr>
      <w:r w:rsidRPr="00E5075D">
        <w:rPr>
          <w:rFonts w:ascii="Arial" w:eastAsia="新細明體" w:hAnsi="Arial"/>
          <w:color w:val="000000"/>
          <w:sz w:val="18"/>
        </w:rPr>
        <w:t xml:space="preserve">(Overseas subscription please email </w:t>
      </w:r>
      <w:r w:rsidRPr="00E5075D">
        <w:rPr>
          <w:rFonts w:ascii="Arial" w:eastAsia="新細明體" w:hAnsi="Arial"/>
          <w:color w:val="000000"/>
          <w:sz w:val="18"/>
          <w:u w:val="single"/>
        </w:rPr>
        <w:t>inquiries@hkco.org</w:t>
      </w:r>
      <w:r w:rsidRPr="00E5075D">
        <w:rPr>
          <w:rFonts w:ascii="Arial" w:eastAsia="新細明體" w:hAnsi="Arial"/>
          <w:color w:val="000000"/>
          <w:sz w:val="18"/>
        </w:rPr>
        <w:t xml:space="preserve"> to enquire the exact postage prior placing order.)</w:t>
      </w:r>
    </w:p>
    <w:p w:rsidR="00661A58" w:rsidRDefault="00661A58">
      <w:pPr>
        <w:widowControl/>
        <w:rPr>
          <w:rFonts w:ascii="Arial" w:eastAsia="新細明體" w:hAnsi="Arial"/>
          <w:color w:val="000000"/>
          <w:sz w:val="22"/>
          <w:szCs w:val="22"/>
        </w:rPr>
      </w:pPr>
    </w:p>
    <w:p w:rsidR="009C053B" w:rsidRPr="00661A58" w:rsidRDefault="009C053B">
      <w:pPr>
        <w:widowControl/>
        <w:rPr>
          <w:rFonts w:ascii="Arial" w:eastAsia="新細明體" w:hAnsi="Arial" w:hint="eastAsia"/>
          <w:color w:val="000000"/>
          <w:sz w:val="24"/>
          <w:szCs w:val="24"/>
        </w:rPr>
      </w:pPr>
    </w:p>
    <w:p w:rsidR="00A82564" w:rsidRPr="00661A58" w:rsidRDefault="00012F84" w:rsidP="00012F84">
      <w:pPr>
        <w:pStyle w:val="10"/>
        <w:widowControl w:val="0"/>
        <w:pBdr>
          <w:top w:val="nil"/>
          <w:left w:val="nil"/>
          <w:bottom w:val="nil"/>
          <w:right w:val="nil"/>
          <w:between w:val="nil"/>
        </w:pBdr>
        <w:tabs>
          <w:tab w:val="left" w:pos="3530"/>
          <w:tab w:val="center" w:pos="4819"/>
        </w:tabs>
        <w:ind w:firstLine="993"/>
        <w:jc w:val="center"/>
        <w:rPr>
          <w:rFonts w:ascii="Arial" w:eastAsia="新細明體" w:hAnsi="Arial" w:cs="新細明體"/>
          <w:b/>
          <w:color w:val="000000"/>
          <w:sz w:val="24"/>
          <w:szCs w:val="24"/>
        </w:rPr>
      </w:pPr>
      <w:r w:rsidRPr="00661A58" w:rsidDel="FFFFFFFF">
        <w:rPr>
          <w:rFonts w:ascii="Arial" w:eastAsia="新細明體" w:hAnsi="Arial" w:cs="新細明體"/>
          <w:b/>
          <w:noProof/>
          <w:color w:val="000000"/>
          <w:sz w:val="12"/>
          <w:szCs w:val="12"/>
          <w:specVanish/>
        </w:rPr>
        <w:lastRenderedPageBreak/>
        <w:drawing>
          <wp:anchor distT="0" distB="0" distL="114300" distR="114300" simplePos="0" relativeHeight="251673600" behindDoc="1" locked="0" layoutInCell="1" allowOverlap="1" wp14:anchorId="30E42E71" wp14:editId="3CD67F0A">
            <wp:simplePos x="0" y="0"/>
            <wp:positionH relativeFrom="column">
              <wp:posOffset>-114935</wp:posOffset>
            </wp:positionH>
            <wp:positionV relativeFrom="paragraph">
              <wp:posOffset>0</wp:posOffset>
            </wp:positionV>
            <wp:extent cx="1080000" cy="540000"/>
            <wp:effectExtent l="0" t="0" r="6350" b="0"/>
            <wp:wrapSquare wrapText="bothSides"/>
            <wp:docPr id="20" name="圖片 20"/>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7" cstate="print">
                      <a:extLst>
                        <a:ext uri="{28A0092B-C50C-407E-A947-70E740481C1C}">
                          <a14:useLocalDpi xmlns:a14="http://schemas.microsoft.com/office/drawing/2010/main" val="0"/>
                        </a:ext>
                      </a:extLst>
                    </a:blip>
                    <a:srcRect/>
                    <a:stretch>
                      <a:fillRect/>
                    </a:stretch>
                  </pic:blipFill>
                  <pic:spPr bwMode="clr">
                    <a:xfrm>
                      <a:off x="0" y="0"/>
                      <a:ext cx="1080000" cy="540000"/>
                    </a:xfrm>
                    <a:prstGeom prst="rect">
                      <a:avLst/>
                    </a:prstGeom>
                    <a:noFill/>
                    <a:ln w="9525" cap="rnd" cmpd="sng" algn="ctr">
                      <a:noFill/>
                      <a:miter lim="800000"/>
                      <a:headEnd/>
                      <a:tailEnd/>
                    </a:ln>
                  </pic:spPr>
                </pic:pic>
              </a:graphicData>
            </a:graphic>
            <wp14:sizeRelH relativeFrom="margin">
              <wp14:pctWidth>0</wp14:pctWidth>
            </wp14:sizeRelH>
            <wp14:sizeRelV relativeFrom="margin">
              <wp14:pctHeight>0</wp14:pctHeight>
            </wp14:sizeRelV>
          </wp:anchor>
        </w:drawing>
      </w:r>
      <w:r w:rsidR="00A82564" w:rsidRPr="00661A58">
        <w:rPr>
          <w:rFonts w:ascii="Arial" w:eastAsia="新細明體" w:hAnsi="Arial"/>
          <w:color w:val="000000"/>
          <w:sz w:val="12"/>
          <w:szCs w:val="12"/>
        </w:rPr>
        <w:t xml:space="preserve">        </w:t>
      </w:r>
      <w:r w:rsidRPr="00661A58">
        <w:rPr>
          <w:rFonts w:ascii="Arial" w:eastAsia="新細明體" w:hAnsi="Arial"/>
          <w:color w:val="000000"/>
          <w:sz w:val="12"/>
          <w:szCs w:val="12"/>
        </w:rPr>
        <w:br/>
      </w:r>
      <w:r w:rsidR="00A82564" w:rsidRPr="00661A58">
        <w:rPr>
          <w:rFonts w:ascii="Arial" w:eastAsia="新細明體" w:hAnsi="Arial" w:cs="新細明體"/>
          <w:b/>
          <w:color w:val="000000"/>
          <w:sz w:val="24"/>
          <w:szCs w:val="24"/>
        </w:rPr>
        <w:t>香港中樂團影音產品訂購表格</w:t>
      </w:r>
      <w:r w:rsidR="00A82564" w:rsidRPr="00661A58">
        <w:rPr>
          <w:rFonts w:ascii="Arial" w:eastAsia="新細明體" w:hAnsi="Arial" w:cs="新細明體"/>
          <w:b/>
          <w:color w:val="000000"/>
          <w:sz w:val="24"/>
          <w:szCs w:val="24"/>
        </w:rPr>
        <w:t>HKCO Audio/Visual Products Order Form</w:t>
      </w:r>
    </w:p>
    <w:p w:rsidR="00A82564" w:rsidRPr="00661A58" w:rsidRDefault="00A82564" w:rsidP="00012F84">
      <w:pPr>
        <w:pStyle w:val="10"/>
        <w:widowControl w:val="0"/>
        <w:pBdr>
          <w:top w:val="nil"/>
          <w:left w:val="nil"/>
          <w:bottom w:val="nil"/>
          <w:right w:val="nil"/>
          <w:between w:val="nil"/>
        </w:pBdr>
        <w:tabs>
          <w:tab w:val="left" w:pos="3220"/>
        </w:tabs>
        <w:ind w:leftChars="500" w:left="1000"/>
        <w:jc w:val="center"/>
        <w:rPr>
          <w:rFonts w:ascii="Arial" w:eastAsia="新細明體" w:hAnsi="Arial" w:cs="新細明體"/>
          <w:color w:val="000000"/>
          <w:sz w:val="18"/>
          <w:szCs w:val="18"/>
        </w:rPr>
      </w:pPr>
      <w:r w:rsidRPr="00661A58">
        <w:rPr>
          <w:rFonts w:ascii="Arial" w:eastAsia="新細明體" w:hAnsi="Arial" w:cs="新細明體"/>
          <w:color w:val="000000"/>
          <w:sz w:val="18"/>
          <w:szCs w:val="18"/>
        </w:rPr>
        <w:t>如欲訂購香港中樂團之</w:t>
      </w:r>
      <w:r w:rsidR="00D6667C" w:rsidRPr="00661A58">
        <w:rPr>
          <w:rFonts w:ascii="Arial" w:eastAsia="新細明體" w:hAnsi="Arial" w:cs="新細明體" w:hint="eastAsia"/>
          <w:color w:val="000000"/>
          <w:sz w:val="18"/>
          <w:szCs w:val="18"/>
        </w:rPr>
        <w:t>影音產品</w:t>
      </w:r>
      <w:r w:rsidRPr="00661A58">
        <w:rPr>
          <w:rFonts w:ascii="Arial" w:eastAsia="新細明體" w:hAnsi="Arial" w:cs="新細明體"/>
          <w:color w:val="000000"/>
          <w:sz w:val="18"/>
          <w:szCs w:val="18"/>
        </w:rPr>
        <w:t>，請填妥下列資料傳真或郵寄到本樂團：</w:t>
      </w:r>
    </w:p>
    <w:p w:rsidR="007A59C7" w:rsidRDefault="00D6667C" w:rsidP="00557DCE">
      <w:pPr>
        <w:pStyle w:val="10"/>
        <w:widowControl w:val="0"/>
        <w:pBdr>
          <w:top w:val="nil"/>
          <w:left w:val="nil"/>
          <w:bottom w:val="nil"/>
          <w:right w:val="nil"/>
          <w:between w:val="nil"/>
        </w:pBdr>
        <w:tabs>
          <w:tab w:val="left" w:pos="3530"/>
          <w:tab w:val="center" w:pos="4819"/>
        </w:tabs>
        <w:ind w:leftChars="700" w:left="1400"/>
        <w:jc w:val="center"/>
        <w:rPr>
          <w:rFonts w:ascii="Arial" w:eastAsia="新細明體" w:hAnsi="Arial" w:cs="新細明體"/>
          <w:i/>
          <w:color w:val="000000"/>
          <w:sz w:val="22"/>
          <w:szCs w:val="24"/>
        </w:rPr>
      </w:pPr>
      <w:r w:rsidRPr="00661A58">
        <w:rPr>
          <w:rFonts w:ascii="Arial" w:eastAsia="新細明體" w:hAnsi="Arial"/>
          <w:i/>
          <w:color w:val="000000"/>
          <w:sz w:val="19"/>
          <w:szCs w:val="19"/>
        </w:rPr>
        <w:t>(</w:t>
      </w:r>
      <w:r w:rsidRPr="00661A58">
        <w:rPr>
          <w:rFonts w:ascii="Arial" w:eastAsia="新細明體" w:hAnsi="Arial" w:cs="Corsiva"/>
          <w:i/>
          <w:color w:val="000000"/>
          <w:sz w:val="19"/>
          <w:szCs w:val="19"/>
        </w:rPr>
        <w:t>For purchase of the HKCO Audio/</w:t>
      </w:r>
      <w:r w:rsidRPr="00661A58">
        <w:rPr>
          <w:rFonts w:ascii="Arial" w:eastAsia="新細明體" w:hAnsi="Arial" w:cs="Corsiva" w:hint="eastAsia"/>
          <w:i/>
          <w:color w:val="000000"/>
          <w:sz w:val="19"/>
          <w:szCs w:val="19"/>
        </w:rPr>
        <w:t>V</w:t>
      </w:r>
      <w:r w:rsidRPr="00661A58">
        <w:rPr>
          <w:rFonts w:ascii="Arial" w:eastAsia="新細明體" w:hAnsi="Arial" w:cs="Corsiva"/>
          <w:i/>
          <w:color w:val="000000"/>
          <w:sz w:val="19"/>
          <w:szCs w:val="19"/>
        </w:rPr>
        <w:t>isual products, please fill in the following details and mail/fax to us.</w:t>
      </w:r>
      <w:r w:rsidR="00A82564" w:rsidRPr="00661A58">
        <w:rPr>
          <w:rFonts w:ascii="Arial" w:eastAsia="新細明體" w:hAnsi="Arial" w:cs="新細明體"/>
          <w:i/>
          <w:color w:val="000000"/>
          <w:sz w:val="22"/>
          <w:szCs w:val="24"/>
        </w:rPr>
        <w:t>)</w:t>
      </w:r>
      <w:r w:rsidR="00012F84" w:rsidRPr="00661A58">
        <w:rPr>
          <w:rFonts w:ascii="Arial" w:eastAsia="新細明體" w:hAnsi="Arial" w:cs="新細明體"/>
          <w:i/>
          <w:color w:val="000000"/>
          <w:sz w:val="22"/>
          <w:szCs w:val="24"/>
        </w:rPr>
        <w:br/>
      </w:r>
    </w:p>
    <w:p w:rsidR="00557DCE" w:rsidRPr="00557DCE" w:rsidRDefault="00557DCE" w:rsidP="00557DCE">
      <w:pPr>
        <w:pStyle w:val="10"/>
        <w:widowControl w:val="0"/>
        <w:pBdr>
          <w:top w:val="nil"/>
          <w:left w:val="nil"/>
          <w:bottom w:val="nil"/>
          <w:right w:val="nil"/>
          <w:between w:val="nil"/>
        </w:pBdr>
        <w:tabs>
          <w:tab w:val="left" w:pos="3530"/>
          <w:tab w:val="center" w:pos="4819"/>
        </w:tabs>
        <w:ind w:leftChars="700" w:left="1400"/>
        <w:jc w:val="center"/>
        <w:rPr>
          <w:rFonts w:ascii="Arial" w:eastAsia="新細明體" w:hAnsi="Arial" w:cs="新細明體"/>
          <w:i/>
          <w:color w:val="000000"/>
          <w:sz w:val="22"/>
          <w:szCs w:val="24"/>
        </w:rPr>
      </w:pPr>
    </w:p>
    <w:p w:rsidR="007A59C7" w:rsidRPr="00661A58" w:rsidRDefault="008F124B" w:rsidP="00DC617C">
      <w:pPr>
        <w:pStyle w:val="10"/>
        <w:widowControl w:val="0"/>
        <w:pBdr>
          <w:top w:val="nil"/>
          <w:left w:val="nil"/>
          <w:bottom w:val="nil"/>
          <w:right w:val="nil"/>
          <w:between w:val="nil"/>
        </w:pBdr>
        <w:spacing w:line="360" w:lineRule="auto"/>
        <w:ind w:right="561"/>
        <w:rPr>
          <w:rFonts w:ascii="標楷體" w:eastAsia="標楷體" w:hAnsi="標楷體"/>
          <w:color w:val="000000"/>
          <w:sz w:val="24"/>
          <w:szCs w:val="24"/>
        </w:rPr>
      </w:pPr>
      <w:r w:rsidRPr="00661A58">
        <w:rPr>
          <w:rFonts w:ascii="標楷體" w:eastAsia="標楷體" w:hAnsi="標楷體"/>
          <w:color w:val="000000"/>
          <w:sz w:val="24"/>
          <w:szCs w:val="24"/>
        </w:rPr>
        <w:t>訂購戶及付款資料：</w:t>
      </w:r>
    </w:p>
    <w:tbl>
      <w:tblPr>
        <w:tblW w:w="10915" w:type="dxa"/>
        <w:tblCellMar>
          <w:left w:w="28" w:type="dxa"/>
          <w:right w:w="28" w:type="dxa"/>
        </w:tblCellMar>
        <w:tblLook w:val="0000" w:firstRow="0" w:lastRow="0" w:firstColumn="0" w:lastColumn="0" w:noHBand="0" w:noVBand="0"/>
      </w:tblPr>
      <w:tblGrid>
        <w:gridCol w:w="1183"/>
        <w:gridCol w:w="812"/>
        <w:gridCol w:w="340"/>
        <w:gridCol w:w="217"/>
        <w:gridCol w:w="714"/>
        <w:gridCol w:w="2669"/>
        <w:gridCol w:w="738"/>
        <w:gridCol w:w="131"/>
        <w:gridCol w:w="431"/>
        <w:gridCol w:w="1141"/>
        <w:gridCol w:w="413"/>
        <w:gridCol w:w="2126"/>
      </w:tblGrid>
      <w:tr w:rsidR="00C1341C" w:rsidRPr="00661A58" w:rsidTr="00507F69">
        <w:trPr>
          <w:trHeight w:val="352"/>
        </w:trPr>
        <w:tc>
          <w:tcPr>
            <w:tcW w:w="10915" w:type="dxa"/>
            <w:gridSpan w:val="12"/>
            <w:shd w:val="clear" w:color="auto" w:fill="D9D9D9" w:themeFill="background1" w:themeFillShade="D9"/>
            <w:vAlign w:val="center"/>
          </w:tcPr>
          <w:p w:rsidR="00C1341C" w:rsidRPr="00661A58" w:rsidRDefault="00C1341C" w:rsidP="00A2347A">
            <w:pPr>
              <w:spacing w:before="100" w:beforeAutospacing="1" w:line="260" w:lineRule="exact"/>
              <w:jc w:val="both"/>
              <w:rPr>
                <w:rFonts w:eastAsia="標楷體"/>
                <w:sz w:val="22"/>
                <w:szCs w:val="22"/>
              </w:rPr>
            </w:pPr>
            <w:r w:rsidRPr="00661A58">
              <w:rPr>
                <w:rFonts w:eastAsia="標楷體"/>
                <w:b/>
                <w:bCs/>
                <w:sz w:val="21"/>
                <w:szCs w:val="21"/>
              </w:rPr>
              <w:t>顧客資料</w:t>
            </w:r>
            <w:r w:rsidRPr="00661A58">
              <w:rPr>
                <w:rFonts w:eastAsia="標楷體"/>
                <w:b/>
                <w:bCs/>
                <w:sz w:val="21"/>
                <w:szCs w:val="21"/>
              </w:rPr>
              <w:t xml:space="preserve"> Details</w:t>
            </w:r>
          </w:p>
        </w:tc>
      </w:tr>
      <w:tr w:rsidR="00C1341C" w:rsidRPr="00661A58" w:rsidTr="00507F69">
        <w:trPr>
          <w:trHeight w:val="425"/>
        </w:trPr>
        <w:tc>
          <w:tcPr>
            <w:tcW w:w="2335" w:type="dxa"/>
            <w:gridSpan w:val="3"/>
            <w:vAlign w:val="bottom"/>
          </w:tcPr>
          <w:p w:rsidR="00C1341C" w:rsidRPr="00661A58" w:rsidRDefault="00C1341C" w:rsidP="00A2347A">
            <w:pPr>
              <w:spacing w:before="100" w:beforeAutospacing="1" w:line="260" w:lineRule="exact"/>
              <w:jc w:val="both"/>
              <w:rPr>
                <w:rFonts w:eastAsia="標楷體"/>
              </w:rPr>
            </w:pPr>
            <w:r w:rsidRPr="00661A58">
              <w:rPr>
                <w:rFonts w:eastAsia="標楷體"/>
              </w:rPr>
              <w:t>姓名</w:t>
            </w:r>
            <w:r w:rsidRPr="00661A58">
              <w:rPr>
                <w:rFonts w:eastAsia="標楷體"/>
              </w:rPr>
              <w:t xml:space="preserve"> </w:t>
            </w:r>
            <w:r w:rsidRPr="00661A58">
              <w:rPr>
                <w:rFonts w:eastAsia="標楷體"/>
                <w:sz w:val="18"/>
                <w:szCs w:val="18"/>
              </w:rPr>
              <w:t>Name</w:t>
            </w:r>
            <w:r w:rsidRPr="00661A58">
              <w:rPr>
                <w:rFonts w:eastAsia="標楷體" w:hint="eastAsia"/>
                <w:sz w:val="18"/>
                <w:szCs w:val="18"/>
              </w:rPr>
              <w:t>；</w:t>
            </w:r>
          </w:p>
        </w:tc>
        <w:tc>
          <w:tcPr>
            <w:tcW w:w="8580" w:type="dxa"/>
            <w:gridSpan w:val="9"/>
            <w:tcBorders>
              <w:bottom w:val="single" w:sz="4" w:space="0" w:color="auto"/>
            </w:tcBorders>
            <w:vAlign w:val="center"/>
          </w:tcPr>
          <w:p w:rsidR="00C1341C" w:rsidRPr="00661A58" w:rsidRDefault="00C1341C" w:rsidP="00A2347A">
            <w:pPr>
              <w:spacing w:before="100" w:beforeAutospacing="1" w:line="260" w:lineRule="exact"/>
              <w:ind w:firstLineChars="100" w:firstLine="220"/>
              <w:jc w:val="both"/>
              <w:rPr>
                <w:rFonts w:eastAsia="標楷體"/>
                <w:sz w:val="22"/>
                <w:szCs w:val="22"/>
              </w:rPr>
            </w:pPr>
          </w:p>
        </w:tc>
      </w:tr>
      <w:tr w:rsidR="00C1341C" w:rsidRPr="00661A58" w:rsidTr="00507F69">
        <w:trPr>
          <w:trHeight w:val="425"/>
        </w:trPr>
        <w:tc>
          <w:tcPr>
            <w:tcW w:w="2335" w:type="dxa"/>
            <w:gridSpan w:val="3"/>
            <w:vAlign w:val="bottom"/>
          </w:tcPr>
          <w:p w:rsidR="00C1341C" w:rsidRPr="00661A58" w:rsidRDefault="00C1341C" w:rsidP="00A2347A">
            <w:pPr>
              <w:spacing w:before="100" w:beforeAutospacing="1" w:line="260" w:lineRule="exact"/>
              <w:jc w:val="both"/>
              <w:rPr>
                <w:rFonts w:eastAsia="標楷體"/>
                <w:sz w:val="22"/>
                <w:szCs w:val="22"/>
              </w:rPr>
            </w:pPr>
            <w:r w:rsidRPr="00661A58">
              <w:rPr>
                <w:rFonts w:eastAsia="標楷體"/>
              </w:rPr>
              <w:t>地址</w:t>
            </w:r>
            <w:r w:rsidRPr="00661A58">
              <w:rPr>
                <w:rFonts w:eastAsia="標楷體"/>
              </w:rPr>
              <w:t xml:space="preserve"> </w:t>
            </w:r>
            <w:r w:rsidRPr="00661A58">
              <w:rPr>
                <w:rFonts w:eastAsia="標楷體"/>
                <w:sz w:val="18"/>
                <w:szCs w:val="18"/>
              </w:rPr>
              <w:t>Address</w:t>
            </w:r>
            <w:r w:rsidRPr="00661A58">
              <w:rPr>
                <w:rFonts w:eastAsia="標楷體" w:hint="eastAsia"/>
                <w:sz w:val="18"/>
                <w:szCs w:val="18"/>
              </w:rPr>
              <w:t>：</w:t>
            </w:r>
          </w:p>
        </w:tc>
        <w:tc>
          <w:tcPr>
            <w:tcW w:w="8580" w:type="dxa"/>
            <w:gridSpan w:val="9"/>
            <w:tcBorders>
              <w:top w:val="single" w:sz="4" w:space="0" w:color="auto"/>
              <w:bottom w:val="single" w:sz="4" w:space="0" w:color="auto"/>
            </w:tcBorders>
            <w:vAlign w:val="center"/>
          </w:tcPr>
          <w:p w:rsidR="00C1341C" w:rsidRPr="00661A58" w:rsidRDefault="00C1341C" w:rsidP="00A2347A">
            <w:pPr>
              <w:spacing w:before="100" w:beforeAutospacing="1" w:line="260" w:lineRule="exact"/>
              <w:jc w:val="both"/>
              <w:rPr>
                <w:rFonts w:eastAsia="標楷體"/>
                <w:sz w:val="22"/>
                <w:szCs w:val="22"/>
              </w:rPr>
            </w:pPr>
          </w:p>
        </w:tc>
      </w:tr>
      <w:tr w:rsidR="00C1341C" w:rsidRPr="00661A58" w:rsidTr="00507F69">
        <w:trPr>
          <w:trHeight w:val="425"/>
        </w:trPr>
        <w:tc>
          <w:tcPr>
            <w:tcW w:w="2335" w:type="dxa"/>
            <w:gridSpan w:val="3"/>
            <w:vAlign w:val="bottom"/>
          </w:tcPr>
          <w:p w:rsidR="00C1341C" w:rsidRPr="00661A58" w:rsidRDefault="00C1341C" w:rsidP="00A2347A">
            <w:pPr>
              <w:spacing w:before="100" w:beforeAutospacing="1" w:line="260" w:lineRule="exact"/>
              <w:jc w:val="both"/>
              <w:rPr>
                <w:rFonts w:eastAsia="標楷體"/>
              </w:rPr>
            </w:pPr>
            <w:r w:rsidRPr="00661A58">
              <w:rPr>
                <w:rFonts w:eastAsia="標楷體"/>
              </w:rPr>
              <w:t>電話</w:t>
            </w:r>
            <w:r w:rsidRPr="00661A58">
              <w:rPr>
                <w:rFonts w:eastAsia="標楷體"/>
                <w:sz w:val="18"/>
                <w:szCs w:val="18"/>
              </w:rPr>
              <w:t xml:space="preserve"> Telephone</w:t>
            </w:r>
            <w:r w:rsidRPr="00661A58">
              <w:rPr>
                <w:rFonts w:eastAsia="標楷體" w:hint="eastAsia"/>
                <w:sz w:val="18"/>
                <w:szCs w:val="18"/>
              </w:rPr>
              <w:t>：</w:t>
            </w:r>
          </w:p>
        </w:tc>
        <w:tc>
          <w:tcPr>
            <w:tcW w:w="3600" w:type="dxa"/>
            <w:gridSpan w:val="3"/>
            <w:tcBorders>
              <w:top w:val="single" w:sz="4" w:space="0" w:color="auto"/>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c>
          <w:tcPr>
            <w:tcW w:w="1300" w:type="dxa"/>
            <w:gridSpan w:val="3"/>
            <w:tcBorders>
              <w:top w:val="single" w:sz="4" w:space="0" w:color="auto"/>
            </w:tcBorders>
            <w:vAlign w:val="bottom"/>
          </w:tcPr>
          <w:p w:rsidR="00C1341C" w:rsidRPr="00661A58" w:rsidRDefault="00C1341C" w:rsidP="00A2347A">
            <w:pPr>
              <w:spacing w:before="100" w:beforeAutospacing="1" w:line="260" w:lineRule="exact"/>
              <w:jc w:val="both"/>
              <w:rPr>
                <w:rFonts w:eastAsia="標楷體"/>
              </w:rPr>
            </w:pPr>
            <w:r w:rsidRPr="00661A58">
              <w:rPr>
                <w:rFonts w:eastAsia="標楷體"/>
              </w:rPr>
              <w:t>電郵</w:t>
            </w:r>
            <w:r w:rsidRPr="00661A58">
              <w:rPr>
                <w:rFonts w:eastAsia="標楷體"/>
                <w:sz w:val="18"/>
                <w:szCs w:val="18"/>
              </w:rPr>
              <w:t xml:space="preserve"> Email </w:t>
            </w:r>
            <w:r w:rsidRPr="00661A58">
              <w:rPr>
                <w:rFonts w:eastAsia="標楷體"/>
              </w:rPr>
              <w:t>：</w:t>
            </w:r>
          </w:p>
        </w:tc>
        <w:tc>
          <w:tcPr>
            <w:tcW w:w="3680" w:type="dxa"/>
            <w:gridSpan w:val="3"/>
            <w:tcBorders>
              <w:top w:val="single" w:sz="4" w:space="0" w:color="auto"/>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r>
      <w:tr w:rsidR="00C1341C" w:rsidRPr="00661A58" w:rsidTr="00507F69">
        <w:trPr>
          <w:trHeight w:val="536"/>
        </w:trPr>
        <w:tc>
          <w:tcPr>
            <w:tcW w:w="10915" w:type="dxa"/>
            <w:gridSpan w:val="12"/>
            <w:vAlign w:val="center"/>
          </w:tcPr>
          <w:p w:rsidR="00C1341C" w:rsidRPr="00661A58" w:rsidRDefault="00C1341C" w:rsidP="00A2347A">
            <w:pPr>
              <w:spacing w:line="280" w:lineRule="exact"/>
              <w:ind w:rightChars="58" w:right="116"/>
              <w:jc w:val="both"/>
              <w:rPr>
                <w:rFonts w:eastAsia="標楷體"/>
              </w:rPr>
            </w:pPr>
            <w:r w:rsidRPr="00661A58">
              <w:rPr>
                <w:rFonts w:eastAsia="標楷體"/>
              </w:rPr>
              <w:sym w:font="Webdings" w:char="F063"/>
            </w:r>
            <w:r w:rsidRPr="00661A58">
              <w:rPr>
                <w:rFonts w:eastAsia="標楷體"/>
              </w:rPr>
              <w:t xml:space="preserve">  </w:t>
            </w:r>
            <w:r w:rsidRPr="00661A58">
              <w:rPr>
                <w:rFonts w:eastAsia="標楷體" w:hint="eastAsia"/>
              </w:rPr>
              <w:t>本人</w:t>
            </w:r>
            <w:r w:rsidRPr="00661A58">
              <w:rPr>
                <w:rFonts w:eastAsia="標楷體" w:hint="eastAsia"/>
                <w:snapToGrid w:val="0"/>
              </w:rPr>
              <w:t>樂</w:t>
            </w:r>
            <w:r w:rsidRPr="00661A58">
              <w:rPr>
                <w:rFonts w:eastAsia="標楷體" w:hint="eastAsia"/>
              </w:rPr>
              <w:t>意參加香港政府的藝術發展配對資助計劃</w:t>
            </w:r>
          </w:p>
        </w:tc>
      </w:tr>
      <w:tr w:rsidR="00C1341C" w:rsidRPr="00661A58" w:rsidTr="00507F69">
        <w:trPr>
          <w:trHeight w:val="412"/>
        </w:trPr>
        <w:tc>
          <w:tcPr>
            <w:tcW w:w="2335" w:type="dxa"/>
            <w:gridSpan w:val="3"/>
            <w:vAlign w:val="bottom"/>
          </w:tcPr>
          <w:p w:rsidR="00C1341C" w:rsidRPr="00661A58" w:rsidRDefault="00C1341C" w:rsidP="00A2347A">
            <w:pPr>
              <w:spacing w:before="100" w:beforeAutospacing="1" w:line="260" w:lineRule="exact"/>
              <w:jc w:val="both"/>
              <w:rPr>
                <w:rFonts w:eastAsia="標楷體"/>
              </w:rPr>
            </w:pPr>
            <w:r w:rsidRPr="00661A58">
              <w:rPr>
                <w:rFonts w:eastAsia="標楷體"/>
              </w:rPr>
              <w:t>簽署</w:t>
            </w:r>
            <w:r w:rsidRPr="00661A58">
              <w:rPr>
                <w:rFonts w:eastAsia="標楷體"/>
              </w:rPr>
              <w:t xml:space="preserve"> Signature</w:t>
            </w:r>
            <w:r w:rsidRPr="00661A58">
              <w:rPr>
                <w:rFonts w:eastAsia="標楷體" w:hint="eastAsia"/>
              </w:rPr>
              <w:t>：</w:t>
            </w:r>
          </w:p>
        </w:tc>
        <w:tc>
          <w:tcPr>
            <w:tcW w:w="3600" w:type="dxa"/>
            <w:gridSpan w:val="3"/>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c>
          <w:tcPr>
            <w:tcW w:w="1300" w:type="dxa"/>
            <w:gridSpan w:val="3"/>
            <w:vAlign w:val="bottom"/>
          </w:tcPr>
          <w:p w:rsidR="00C1341C" w:rsidRPr="00661A58" w:rsidRDefault="00C1341C" w:rsidP="00A2347A">
            <w:pPr>
              <w:spacing w:before="100" w:beforeAutospacing="1" w:line="260" w:lineRule="exact"/>
              <w:jc w:val="both"/>
              <w:rPr>
                <w:rFonts w:eastAsia="標楷體"/>
              </w:rPr>
            </w:pPr>
            <w:r w:rsidRPr="00661A58">
              <w:rPr>
                <w:rFonts w:eastAsia="標楷體"/>
              </w:rPr>
              <w:t>日期</w:t>
            </w:r>
            <w:r w:rsidRPr="00661A58">
              <w:rPr>
                <w:rFonts w:eastAsia="標楷體"/>
                <w:sz w:val="18"/>
                <w:szCs w:val="18"/>
              </w:rPr>
              <w:t xml:space="preserve"> Date</w:t>
            </w:r>
            <w:r w:rsidRPr="00661A58">
              <w:rPr>
                <w:rFonts w:eastAsia="標楷體"/>
              </w:rPr>
              <w:t>：</w:t>
            </w:r>
          </w:p>
        </w:tc>
        <w:tc>
          <w:tcPr>
            <w:tcW w:w="3680" w:type="dxa"/>
            <w:gridSpan w:val="3"/>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r>
      <w:tr w:rsidR="00C1341C" w:rsidRPr="00661A58" w:rsidTr="00507F69">
        <w:trPr>
          <w:trHeight w:val="276"/>
        </w:trPr>
        <w:tc>
          <w:tcPr>
            <w:tcW w:w="10915" w:type="dxa"/>
            <w:gridSpan w:val="12"/>
          </w:tcPr>
          <w:p w:rsidR="00C1341C" w:rsidRPr="00661A58" w:rsidRDefault="00C1341C" w:rsidP="00A2347A">
            <w:pPr>
              <w:spacing w:line="0" w:lineRule="atLeast"/>
              <w:rPr>
                <w:rFonts w:eastAsia="標楷體"/>
                <w:sz w:val="14"/>
                <w:szCs w:val="14"/>
              </w:rPr>
            </w:pPr>
          </w:p>
        </w:tc>
      </w:tr>
      <w:tr w:rsidR="00C1341C" w:rsidRPr="00661A58" w:rsidTr="00507F69">
        <w:trPr>
          <w:trHeight w:val="406"/>
        </w:trPr>
        <w:tc>
          <w:tcPr>
            <w:tcW w:w="10915" w:type="dxa"/>
            <w:gridSpan w:val="12"/>
            <w:shd w:val="clear" w:color="auto" w:fill="D9D9D9" w:themeFill="background1" w:themeFillShade="D9"/>
          </w:tcPr>
          <w:p w:rsidR="00C1341C" w:rsidRPr="00661A58" w:rsidRDefault="00C1341C" w:rsidP="00A2347A">
            <w:pPr>
              <w:spacing w:before="100" w:beforeAutospacing="1" w:line="260" w:lineRule="exact"/>
              <w:rPr>
                <w:rFonts w:eastAsia="標楷體"/>
              </w:rPr>
            </w:pPr>
            <w:r w:rsidRPr="00661A58">
              <w:rPr>
                <w:rFonts w:eastAsia="標楷體" w:hint="eastAsia"/>
                <w:b/>
                <w:bCs/>
                <w:sz w:val="21"/>
                <w:szCs w:val="21"/>
              </w:rPr>
              <w:t>付款方法</w:t>
            </w:r>
            <w:r w:rsidRPr="00661A58">
              <w:rPr>
                <w:rFonts w:eastAsia="標楷體" w:hint="eastAsia"/>
                <w:b/>
                <w:bCs/>
                <w:sz w:val="21"/>
                <w:szCs w:val="21"/>
              </w:rPr>
              <w:t xml:space="preserve"> </w:t>
            </w:r>
            <w:r w:rsidRPr="00661A58">
              <w:rPr>
                <w:rFonts w:eastAsia="標楷體"/>
                <w:b/>
                <w:bCs/>
                <w:sz w:val="21"/>
                <w:szCs w:val="21"/>
              </w:rPr>
              <w:t>Payment Method</w:t>
            </w:r>
          </w:p>
        </w:tc>
      </w:tr>
      <w:tr w:rsidR="00C1341C" w:rsidRPr="00661A58" w:rsidTr="00507F69">
        <w:trPr>
          <w:trHeight w:val="454"/>
        </w:trPr>
        <w:tc>
          <w:tcPr>
            <w:tcW w:w="3266" w:type="dxa"/>
            <w:gridSpan w:val="5"/>
            <w:vAlign w:val="center"/>
          </w:tcPr>
          <w:p w:rsidR="00C1341C" w:rsidRPr="00661A58" w:rsidRDefault="00C1341C" w:rsidP="00A2347A">
            <w:pPr>
              <w:spacing w:line="300" w:lineRule="exact"/>
              <w:ind w:rightChars="212" w:right="424"/>
              <w:jc w:val="both"/>
              <w:rPr>
                <w:rFonts w:eastAsia="標楷體"/>
              </w:rPr>
            </w:pPr>
            <w:r w:rsidRPr="00661A58">
              <w:rPr>
                <w:rFonts w:eastAsia="標楷體"/>
              </w:rPr>
              <w:sym w:font="Webdings" w:char="F063"/>
            </w:r>
            <w:r w:rsidRPr="00661A58">
              <w:rPr>
                <w:rFonts w:eastAsia="標楷體"/>
              </w:rPr>
              <w:t xml:space="preserve">  </w:t>
            </w:r>
            <w:r w:rsidRPr="00661A58">
              <w:rPr>
                <w:rFonts w:eastAsia="標楷體"/>
                <w:b/>
              </w:rPr>
              <w:t>銀行入數紙</w:t>
            </w:r>
            <w:r w:rsidRPr="00661A58">
              <w:rPr>
                <w:rFonts w:eastAsia="標楷體"/>
              </w:rPr>
              <w:tab/>
              <w:t>A/C Transfer</w:t>
            </w:r>
          </w:p>
        </w:tc>
        <w:tc>
          <w:tcPr>
            <w:tcW w:w="3969" w:type="dxa"/>
            <w:gridSpan w:val="4"/>
            <w:vAlign w:val="center"/>
          </w:tcPr>
          <w:p w:rsidR="00C1341C" w:rsidRPr="00661A58" w:rsidRDefault="00C1341C" w:rsidP="00A2347A">
            <w:pPr>
              <w:spacing w:before="100" w:beforeAutospacing="1" w:line="260" w:lineRule="exact"/>
              <w:jc w:val="both"/>
              <w:rPr>
                <w:rFonts w:eastAsia="標楷體"/>
              </w:rPr>
            </w:pPr>
            <w:r w:rsidRPr="00661A58">
              <w:rPr>
                <w:rFonts w:eastAsia="標楷體"/>
                <w:b/>
                <w:bCs/>
              </w:rPr>
              <w:t>恒生銀行</w:t>
            </w:r>
            <w:r w:rsidRPr="00661A58">
              <w:rPr>
                <w:rFonts w:eastAsia="標楷體"/>
              </w:rPr>
              <w:t>Hang Seng Bank</w:t>
            </w:r>
            <w:r w:rsidRPr="00661A58">
              <w:rPr>
                <w:rFonts w:eastAsia="標楷體"/>
                <w:b/>
              </w:rPr>
              <w:t xml:space="preserve"> 388-487688-001</w:t>
            </w:r>
          </w:p>
        </w:tc>
        <w:tc>
          <w:tcPr>
            <w:tcW w:w="3680" w:type="dxa"/>
            <w:gridSpan w:val="3"/>
            <w:vAlign w:val="center"/>
          </w:tcPr>
          <w:p w:rsidR="00C1341C" w:rsidRPr="00661A58" w:rsidRDefault="00C1341C" w:rsidP="00A2347A">
            <w:pPr>
              <w:spacing w:before="100" w:beforeAutospacing="1" w:line="260" w:lineRule="exact"/>
              <w:jc w:val="both"/>
              <w:rPr>
                <w:rFonts w:eastAsia="標楷體"/>
              </w:rPr>
            </w:pPr>
          </w:p>
        </w:tc>
      </w:tr>
      <w:tr w:rsidR="00C1341C" w:rsidRPr="00661A58" w:rsidTr="00507F69">
        <w:trPr>
          <w:trHeight w:val="454"/>
        </w:trPr>
        <w:tc>
          <w:tcPr>
            <w:tcW w:w="3266" w:type="dxa"/>
            <w:gridSpan w:val="5"/>
            <w:vAlign w:val="center"/>
          </w:tcPr>
          <w:p w:rsidR="00C1341C" w:rsidRPr="00661A58" w:rsidRDefault="00C1341C" w:rsidP="00A2347A">
            <w:pPr>
              <w:spacing w:line="300" w:lineRule="exact"/>
              <w:ind w:rightChars="212" w:right="424"/>
              <w:jc w:val="both"/>
              <w:rPr>
                <w:rFonts w:eastAsia="標楷體"/>
                <w:b/>
              </w:rPr>
            </w:pPr>
            <w:r w:rsidRPr="00661A58">
              <w:rPr>
                <w:rFonts w:eastAsia="標楷體"/>
              </w:rPr>
              <w:sym w:font="Webdings" w:char="F063"/>
            </w:r>
            <w:r w:rsidRPr="00661A58">
              <w:rPr>
                <w:rFonts w:eastAsia="標楷體"/>
              </w:rPr>
              <w:t xml:space="preserve">  </w:t>
            </w:r>
            <w:r w:rsidRPr="00661A58">
              <w:rPr>
                <w:rFonts w:eastAsia="標楷體"/>
                <w:b/>
              </w:rPr>
              <w:t>轉數快</w:t>
            </w:r>
            <w:r w:rsidRPr="00661A58">
              <w:rPr>
                <w:rFonts w:eastAsia="標楷體"/>
                <w:b/>
              </w:rPr>
              <w:t xml:space="preserve"> FPS</w:t>
            </w:r>
          </w:p>
        </w:tc>
        <w:tc>
          <w:tcPr>
            <w:tcW w:w="7649" w:type="dxa"/>
            <w:gridSpan w:val="7"/>
            <w:vAlign w:val="center"/>
          </w:tcPr>
          <w:p w:rsidR="00C1341C" w:rsidRPr="00661A58" w:rsidRDefault="00C1341C" w:rsidP="00A2347A">
            <w:pPr>
              <w:spacing w:before="100" w:beforeAutospacing="1" w:line="260" w:lineRule="exact"/>
              <w:jc w:val="both"/>
              <w:rPr>
                <w:rFonts w:eastAsia="標楷體"/>
              </w:rPr>
            </w:pPr>
            <w:r w:rsidRPr="00661A58">
              <w:rPr>
                <w:rFonts w:eastAsia="標楷體"/>
                <w:b/>
                <w:bCs/>
              </w:rPr>
              <w:t>識別碼</w:t>
            </w:r>
            <w:r w:rsidRPr="00661A58">
              <w:rPr>
                <w:rFonts w:eastAsia="標楷體"/>
                <w:b/>
                <w:bCs/>
              </w:rPr>
              <w:t xml:space="preserve"> </w:t>
            </w:r>
            <w:r w:rsidRPr="00661A58">
              <w:rPr>
                <w:rFonts w:eastAsia="標楷體"/>
              </w:rPr>
              <w:t xml:space="preserve">"FPS ID" </w:t>
            </w:r>
            <w:r w:rsidRPr="00661A58">
              <w:rPr>
                <w:rFonts w:eastAsia="標楷體"/>
                <w:b/>
                <w:bCs/>
              </w:rPr>
              <w:t>169533809</w:t>
            </w:r>
          </w:p>
        </w:tc>
      </w:tr>
      <w:tr w:rsidR="00C1341C" w:rsidRPr="00661A58" w:rsidTr="00507F69">
        <w:trPr>
          <w:trHeight w:val="544"/>
        </w:trPr>
        <w:tc>
          <w:tcPr>
            <w:tcW w:w="3266" w:type="dxa"/>
            <w:gridSpan w:val="5"/>
            <w:tcBorders>
              <w:bottom w:val="single" w:sz="4" w:space="0" w:color="auto"/>
            </w:tcBorders>
            <w:vAlign w:val="center"/>
          </w:tcPr>
          <w:p w:rsidR="00C1341C" w:rsidRPr="00661A58" w:rsidRDefault="00C1341C" w:rsidP="00A2347A">
            <w:pPr>
              <w:spacing w:line="300" w:lineRule="exact"/>
              <w:ind w:rightChars="212" w:right="424"/>
              <w:jc w:val="both"/>
              <w:rPr>
                <w:rFonts w:eastAsia="標楷體"/>
              </w:rPr>
            </w:pPr>
            <w:r w:rsidRPr="00661A58">
              <w:rPr>
                <w:rFonts w:eastAsia="標楷體"/>
              </w:rPr>
              <w:sym w:font="Webdings" w:char="F063"/>
            </w:r>
            <w:r w:rsidRPr="00661A58">
              <w:rPr>
                <w:rFonts w:eastAsia="標楷體"/>
              </w:rPr>
              <w:t xml:space="preserve">  </w:t>
            </w:r>
            <w:r w:rsidRPr="00661A58">
              <w:rPr>
                <w:rFonts w:eastAsia="標楷體"/>
                <w:b/>
              </w:rPr>
              <w:t>PayMe</w:t>
            </w:r>
            <w:r w:rsidRPr="00661A58">
              <w:rPr>
                <w:rFonts w:eastAsia="標楷體"/>
                <w:b/>
              </w:rPr>
              <w:tab/>
            </w:r>
          </w:p>
        </w:tc>
        <w:tc>
          <w:tcPr>
            <w:tcW w:w="7649" w:type="dxa"/>
            <w:gridSpan w:val="7"/>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r w:rsidRPr="00661A58">
              <w:rPr>
                <w:rFonts w:eastAsia="標楷體" w:hint="eastAsia"/>
                <w:b/>
                <w:bCs/>
              </w:rPr>
              <w:t>請向職員索取付款二維碼</w:t>
            </w:r>
            <w:r w:rsidRPr="00661A58">
              <w:rPr>
                <w:rFonts w:eastAsia="標楷體" w:hint="eastAsia"/>
                <w:b/>
                <w:bCs/>
              </w:rPr>
              <w:t>Please check with staff for the QR code</w:t>
            </w:r>
          </w:p>
        </w:tc>
      </w:tr>
      <w:tr w:rsidR="00C1341C" w:rsidRPr="00661A58" w:rsidTr="00507F69">
        <w:trPr>
          <w:trHeight w:hRule="exact" w:val="376"/>
        </w:trPr>
        <w:tc>
          <w:tcPr>
            <w:tcW w:w="10915" w:type="dxa"/>
            <w:gridSpan w:val="12"/>
            <w:tcBorders>
              <w:top w:val="single" w:sz="4" w:space="0" w:color="auto"/>
            </w:tcBorders>
            <w:shd w:val="clear" w:color="auto" w:fill="auto"/>
            <w:vAlign w:val="center"/>
          </w:tcPr>
          <w:p w:rsidR="00C1341C" w:rsidRPr="00661A58" w:rsidRDefault="00C1341C" w:rsidP="00A2347A">
            <w:pPr>
              <w:spacing w:beforeLines="50" w:before="120" w:afterLines="50" w:after="120"/>
              <w:jc w:val="both"/>
              <w:rPr>
                <w:rFonts w:eastAsia="標楷體"/>
                <w:b/>
                <w:bCs/>
              </w:rPr>
            </w:pPr>
            <w:r w:rsidRPr="00661A58">
              <w:rPr>
                <w:rFonts w:eastAsia="標楷體"/>
              </w:rPr>
              <w:sym w:font="Webdings" w:char="F063"/>
            </w:r>
            <w:r w:rsidRPr="00661A58">
              <w:rPr>
                <w:rFonts w:eastAsia="標楷體"/>
              </w:rPr>
              <w:t xml:space="preserve">  </w:t>
            </w:r>
            <w:r w:rsidRPr="00661A58">
              <w:rPr>
                <w:rFonts w:eastAsia="標楷體"/>
                <w:b/>
                <w:bCs/>
              </w:rPr>
              <w:t>信用咭付款</w:t>
            </w:r>
            <w:r w:rsidRPr="00661A58">
              <w:rPr>
                <w:rFonts w:eastAsia="標楷體"/>
                <w:b/>
                <w:bCs/>
              </w:rPr>
              <w:t xml:space="preserve"> Pay By Credit Card</w:t>
            </w:r>
            <w:r w:rsidRPr="00661A58">
              <w:rPr>
                <w:rFonts w:eastAsia="標楷體"/>
                <w:b/>
                <w:bCs/>
              </w:rPr>
              <w:t>（請傳真表格至本樂團</w:t>
            </w:r>
            <w:r w:rsidRPr="00661A58">
              <w:rPr>
                <w:rFonts w:eastAsia="標楷體"/>
                <w:b/>
                <w:bCs/>
              </w:rPr>
              <w:t xml:space="preserve"> Fax to HKCO</w:t>
            </w:r>
            <w:r w:rsidRPr="00661A58">
              <w:rPr>
                <w:rFonts w:eastAsia="標楷體"/>
                <w:b/>
                <w:bCs/>
              </w:rPr>
              <w:t>）</w:t>
            </w:r>
            <w:r w:rsidRPr="00661A58">
              <w:rPr>
                <w:rFonts w:eastAsia="標楷體"/>
                <w:b/>
                <w:bCs/>
              </w:rPr>
              <w:t xml:space="preserve"> </w:t>
            </w:r>
          </w:p>
        </w:tc>
      </w:tr>
      <w:tr w:rsidR="00C1341C" w:rsidRPr="00661A58" w:rsidTr="00507F69">
        <w:trPr>
          <w:trHeight w:hRule="exact" w:val="708"/>
        </w:trPr>
        <w:tc>
          <w:tcPr>
            <w:tcW w:w="10915" w:type="dxa"/>
            <w:gridSpan w:val="12"/>
          </w:tcPr>
          <w:p w:rsidR="00C1341C" w:rsidRPr="00661A58" w:rsidRDefault="00C1341C" w:rsidP="00A2347A">
            <w:pPr>
              <w:ind w:leftChars="200" w:left="400"/>
              <w:rPr>
                <w:rFonts w:eastAsia="標楷體"/>
              </w:rPr>
            </w:pPr>
            <w:r w:rsidRPr="00661A58">
              <w:rPr>
                <w:rFonts w:eastAsia="標楷體"/>
              </w:rPr>
              <w:t>本人授權香港中樂團從下列信用咭戶口支取訂購費用：</w:t>
            </w:r>
            <w:r w:rsidRPr="00661A58">
              <w:rPr>
                <w:rFonts w:eastAsia="標楷體"/>
              </w:rPr>
              <w:t xml:space="preserve"> </w:t>
            </w:r>
          </w:p>
          <w:p w:rsidR="00C1341C" w:rsidRPr="00661A58" w:rsidRDefault="00C1341C" w:rsidP="00A2347A">
            <w:pPr>
              <w:spacing w:beforeLines="50" w:before="120" w:afterLines="50" w:after="120"/>
              <w:ind w:leftChars="200" w:left="400"/>
              <w:rPr>
                <w:rFonts w:eastAsia="標楷體"/>
              </w:rPr>
            </w:pPr>
            <w:r w:rsidRPr="00661A58">
              <w:rPr>
                <w:rFonts w:eastAsia="標楷體"/>
                <w:sz w:val="18"/>
                <w:szCs w:val="18"/>
              </w:rPr>
              <w:t>I hereby authorize Hong Kong Chinese Orchestra Ltd. to debit my credit card account for the settlement of my orders.</w:t>
            </w:r>
          </w:p>
        </w:tc>
      </w:tr>
      <w:tr w:rsidR="00C1341C" w:rsidRPr="00661A58" w:rsidTr="00507F69">
        <w:trPr>
          <w:trHeight w:val="425"/>
        </w:trPr>
        <w:tc>
          <w:tcPr>
            <w:tcW w:w="1183" w:type="dxa"/>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港幣</w:t>
            </w:r>
            <w:r w:rsidRPr="00661A58">
              <w:rPr>
                <w:rFonts w:eastAsia="標楷體"/>
              </w:rPr>
              <w:t xml:space="preserve"> HK$</w:t>
            </w:r>
          </w:p>
        </w:tc>
        <w:tc>
          <w:tcPr>
            <w:tcW w:w="5490" w:type="dxa"/>
            <w:gridSpan w:val="6"/>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c>
          <w:tcPr>
            <w:tcW w:w="4242" w:type="dxa"/>
            <w:gridSpan w:val="5"/>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sym w:font="Webdings" w:char="F063"/>
            </w:r>
            <w:r w:rsidRPr="00661A58">
              <w:rPr>
                <w:rFonts w:eastAsia="標楷體"/>
              </w:rPr>
              <w:t xml:space="preserve">　</w:t>
            </w:r>
            <w:r w:rsidRPr="00661A58">
              <w:rPr>
                <w:rFonts w:eastAsia="標楷體"/>
              </w:rPr>
              <w:t>Visa</w:t>
            </w:r>
            <w:r w:rsidRPr="00661A58">
              <w:rPr>
                <w:rFonts w:eastAsia="標楷體"/>
              </w:rPr>
              <w:t xml:space="preserve">　</w:t>
            </w:r>
            <w:r w:rsidRPr="00661A58">
              <w:rPr>
                <w:rFonts w:eastAsia="標楷體"/>
              </w:rPr>
              <w:object w:dxaOrig="55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2.75pt" o:ole="">
                  <v:imagedata r:id="rId8" o:title=""/>
                </v:shape>
                <o:OLEObject Type="Embed" ProgID="MSPhotoEd.3" ShapeID="_x0000_i1025" DrawAspect="Content" ObjectID="_1804421987" r:id="rId9"/>
              </w:object>
            </w:r>
            <w:r w:rsidRPr="00661A58">
              <w:rPr>
                <w:rFonts w:eastAsia="標楷體"/>
              </w:rPr>
              <w:t xml:space="preserve">　　</w:t>
            </w:r>
            <w:r w:rsidRPr="00661A58">
              <w:rPr>
                <w:rFonts w:eastAsia="標楷體"/>
              </w:rPr>
              <w:sym w:font="Webdings" w:char="F063"/>
            </w:r>
            <w:r w:rsidRPr="00661A58">
              <w:rPr>
                <w:rFonts w:eastAsia="標楷體"/>
              </w:rPr>
              <w:t xml:space="preserve">　</w:t>
            </w:r>
            <w:r w:rsidRPr="00661A58">
              <w:rPr>
                <w:rFonts w:eastAsia="標楷體"/>
              </w:rPr>
              <w:t xml:space="preserve">MasterCard  </w:t>
            </w:r>
            <w:r w:rsidRPr="00661A58">
              <w:rPr>
                <w:rFonts w:eastAsia="標楷體"/>
              </w:rPr>
              <w:object w:dxaOrig="1800" w:dyaOrig="1140">
                <v:shape id="_x0000_i1026" type="#_x0000_t75" style="width:18pt;height:12pt" o:ole="">
                  <v:imagedata r:id="rId10" o:title=""/>
                </v:shape>
                <o:OLEObject Type="Embed" ProgID="MSPhotoEd.3" ShapeID="_x0000_i1026" DrawAspect="Content" ObjectID="_1804421988" r:id="rId11"/>
              </w:object>
            </w:r>
          </w:p>
        </w:tc>
      </w:tr>
      <w:tr w:rsidR="00C1341C" w:rsidRPr="00661A58" w:rsidTr="00507F69">
        <w:trPr>
          <w:trHeight w:val="425"/>
        </w:trPr>
        <w:tc>
          <w:tcPr>
            <w:tcW w:w="2552" w:type="dxa"/>
            <w:gridSpan w:val="4"/>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持咭人姓名</w:t>
            </w:r>
            <w:r w:rsidRPr="00661A58">
              <w:rPr>
                <w:rFonts w:eastAsia="標楷體"/>
              </w:rPr>
              <w:t xml:space="preserve"> Card Holder</w:t>
            </w:r>
            <w:r w:rsidRPr="00661A58">
              <w:rPr>
                <w:rFonts w:eastAsia="標楷體" w:hint="eastAsia"/>
              </w:rPr>
              <w:t>：</w:t>
            </w:r>
          </w:p>
        </w:tc>
        <w:tc>
          <w:tcPr>
            <w:tcW w:w="8363" w:type="dxa"/>
            <w:gridSpan w:val="8"/>
            <w:tcBorders>
              <w:bottom w:val="single" w:sz="4" w:space="0" w:color="auto"/>
            </w:tcBorders>
            <w:vAlign w:val="center"/>
          </w:tcPr>
          <w:p w:rsidR="00C1341C" w:rsidRPr="00661A58" w:rsidRDefault="00C1341C" w:rsidP="00A2347A">
            <w:pPr>
              <w:spacing w:before="100" w:beforeAutospacing="1" w:line="260" w:lineRule="exact"/>
              <w:jc w:val="right"/>
              <w:rPr>
                <w:rFonts w:eastAsia="標楷體"/>
              </w:rPr>
            </w:pPr>
            <w:r w:rsidRPr="00661A58">
              <w:rPr>
                <w:rFonts w:eastAsia="標楷體"/>
              </w:rPr>
              <w:t>(please print)</w:t>
            </w:r>
          </w:p>
        </w:tc>
      </w:tr>
      <w:tr w:rsidR="00C1341C" w:rsidRPr="00661A58" w:rsidTr="00507F69">
        <w:trPr>
          <w:trHeight w:val="425"/>
        </w:trPr>
        <w:tc>
          <w:tcPr>
            <w:tcW w:w="2552" w:type="dxa"/>
            <w:gridSpan w:val="4"/>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信用咭號碼</w:t>
            </w:r>
            <w:r w:rsidRPr="00661A58">
              <w:rPr>
                <w:rFonts w:eastAsia="標楷體"/>
              </w:rPr>
              <w:t xml:space="preserve"> Credit Card No.</w:t>
            </w:r>
            <w:r w:rsidRPr="00661A58">
              <w:rPr>
                <w:rFonts w:eastAsia="標楷體" w:hint="eastAsia"/>
              </w:rPr>
              <w:t>：</w:t>
            </w:r>
          </w:p>
        </w:tc>
        <w:tc>
          <w:tcPr>
            <w:tcW w:w="4252" w:type="dxa"/>
            <w:gridSpan w:val="4"/>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 xml:space="preserve"> </w:t>
            </w:r>
          </w:p>
        </w:tc>
        <w:tc>
          <w:tcPr>
            <w:tcW w:w="1985" w:type="dxa"/>
            <w:gridSpan w:val="3"/>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有效日期</w:t>
            </w:r>
            <w:r w:rsidRPr="00661A58">
              <w:rPr>
                <w:rFonts w:eastAsia="標楷體"/>
              </w:rPr>
              <w:t xml:space="preserve"> Expiry Date</w:t>
            </w:r>
            <w:r w:rsidRPr="00661A58">
              <w:rPr>
                <w:rFonts w:eastAsia="標楷體" w:hint="eastAsia"/>
              </w:rPr>
              <w:t>：</w:t>
            </w:r>
          </w:p>
        </w:tc>
        <w:tc>
          <w:tcPr>
            <w:tcW w:w="2126" w:type="dxa"/>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r>
      <w:tr w:rsidR="00C1341C" w:rsidRPr="00661A58" w:rsidTr="00507F69">
        <w:trPr>
          <w:trHeight w:val="425"/>
        </w:trPr>
        <w:tc>
          <w:tcPr>
            <w:tcW w:w="1995" w:type="dxa"/>
            <w:gridSpan w:val="2"/>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簽署</w:t>
            </w:r>
            <w:r w:rsidRPr="00661A58">
              <w:rPr>
                <w:rFonts w:eastAsia="標楷體"/>
              </w:rPr>
              <w:t xml:space="preserve"> Signature</w:t>
            </w:r>
            <w:r w:rsidRPr="00661A58">
              <w:rPr>
                <w:rFonts w:eastAsia="標楷體"/>
              </w:rPr>
              <w:t>：</w:t>
            </w:r>
          </w:p>
        </w:tc>
        <w:tc>
          <w:tcPr>
            <w:tcW w:w="4809" w:type="dxa"/>
            <w:gridSpan w:val="6"/>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c>
          <w:tcPr>
            <w:tcW w:w="1572" w:type="dxa"/>
            <w:gridSpan w:val="2"/>
            <w:vAlign w:val="center"/>
          </w:tcPr>
          <w:p w:rsidR="00C1341C" w:rsidRPr="00661A58" w:rsidRDefault="00C1341C" w:rsidP="00A2347A">
            <w:pPr>
              <w:spacing w:before="100" w:beforeAutospacing="1" w:line="260" w:lineRule="exact"/>
              <w:jc w:val="both"/>
              <w:rPr>
                <w:rFonts w:eastAsia="標楷體"/>
              </w:rPr>
            </w:pPr>
            <w:r w:rsidRPr="00661A58">
              <w:rPr>
                <w:rFonts w:eastAsia="標楷體"/>
              </w:rPr>
              <w:t>日期</w:t>
            </w:r>
            <w:r w:rsidRPr="00661A58">
              <w:rPr>
                <w:rFonts w:eastAsia="標楷體"/>
              </w:rPr>
              <w:t xml:space="preserve"> Date</w:t>
            </w:r>
            <w:r w:rsidRPr="00661A58">
              <w:rPr>
                <w:rFonts w:eastAsia="標楷體"/>
              </w:rPr>
              <w:t>：</w:t>
            </w:r>
          </w:p>
        </w:tc>
        <w:tc>
          <w:tcPr>
            <w:tcW w:w="2539" w:type="dxa"/>
            <w:gridSpan w:val="2"/>
            <w:tcBorders>
              <w:bottom w:val="single" w:sz="4" w:space="0" w:color="auto"/>
            </w:tcBorders>
            <w:vAlign w:val="center"/>
          </w:tcPr>
          <w:p w:rsidR="00C1341C" w:rsidRPr="00661A58" w:rsidRDefault="00C1341C" w:rsidP="00A2347A">
            <w:pPr>
              <w:spacing w:before="100" w:beforeAutospacing="1" w:line="260" w:lineRule="exact"/>
              <w:jc w:val="both"/>
              <w:rPr>
                <w:rFonts w:eastAsia="標楷體"/>
              </w:rPr>
            </w:pPr>
          </w:p>
        </w:tc>
      </w:tr>
      <w:tr w:rsidR="00C1341C" w:rsidRPr="00661A58" w:rsidTr="00507F69">
        <w:trPr>
          <w:trHeight w:val="57"/>
        </w:trPr>
        <w:tc>
          <w:tcPr>
            <w:tcW w:w="10915" w:type="dxa"/>
            <w:gridSpan w:val="12"/>
            <w:tcBorders>
              <w:bottom w:val="single" w:sz="4" w:space="0" w:color="auto"/>
            </w:tcBorders>
            <w:vAlign w:val="center"/>
          </w:tcPr>
          <w:p w:rsidR="00C1341C" w:rsidRPr="00661A58" w:rsidRDefault="00C1341C" w:rsidP="00A2347A">
            <w:pPr>
              <w:spacing w:line="0" w:lineRule="atLeast"/>
              <w:rPr>
                <w:rFonts w:eastAsia="標楷體"/>
                <w:sz w:val="14"/>
                <w:szCs w:val="14"/>
              </w:rPr>
            </w:pPr>
          </w:p>
        </w:tc>
      </w:tr>
      <w:tr w:rsidR="00C1341C" w:rsidRPr="00661A58" w:rsidTr="00507F69">
        <w:trPr>
          <w:trHeight w:val="361"/>
        </w:trPr>
        <w:tc>
          <w:tcPr>
            <w:tcW w:w="10915" w:type="dxa"/>
            <w:gridSpan w:val="12"/>
            <w:tcBorders>
              <w:top w:val="single" w:sz="4" w:space="0" w:color="auto"/>
            </w:tcBorders>
            <w:shd w:val="clear" w:color="auto" w:fill="auto"/>
            <w:vAlign w:val="center"/>
          </w:tcPr>
          <w:p w:rsidR="00C1341C" w:rsidRPr="00661A58" w:rsidRDefault="00C1341C" w:rsidP="00A2347A">
            <w:pPr>
              <w:spacing w:line="320" w:lineRule="exact"/>
              <w:jc w:val="both"/>
              <w:rPr>
                <w:rFonts w:eastAsia="標楷體"/>
                <w:sz w:val="14"/>
                <w:szCs w:val="14"/>
              </w:rPr>
            </w:pPr>
            <w:r w:rsidRPr="00661A58">
              <w:rPr>
                <w:rFonts w:eastAsia="標楷體"/>
              </w:rPr>
              <w:sym w:font="Webdings" w:char="F063"/>
            </w:r>
            <w:r w:rsidRPr="00661A58">
              <w:rPr>
                <w:rFonts w:eastAsia="標楷體"/>
              </w:rPr>
              <w:t xml:space="preserve">  </w:t>
            </w:r>
            <w:r w:rsidRPr="00661A58">
              <w:rPr>
                <w:rFonts w:eastAsia="標楷體"/>
                <w:b/>
                <w:bCs/>
              </w:rPr>
              <w:t>支票付款</w:t>
            </w:r>
            <w:r w:rsidRPr="00661A58">
              <w:rPr>
                <w:rFonts w:eastAsia="標楷體"/>
                <w:b/>
                <w:bCs/>
              </w:rPr>
              <w:t xml:space="preserve"> Pay By Cheque </w:t>
            </w:r>
          </w:p>
        </w:tc>
      </w:tr>
      <w:tr w:rsidR="00C1341C" w:rsidRPr="00661A58" w:rsidTr="00507F69">
        <w:trPr>
          <w:trHeight w:val="1162"/>
        </w:trPr>
        <w:tc>
          <w:tcPr>
            <w:tcW w:w="10915" w:type="dxa"/>
            <w:gridSpan w:val="12"/>
            <w:tcBorders>
              <w:bottom w:val="single" w:sz="4" w:space="0" w:color="auto"/>
            </w:tcBorders>
          </w:tcPr>
          <w:p w:rsidR="00C1341C" w:rsidRPr="00661A58" w:rsidRDefault="00C1341C" w:rsidP="00A2347A">
            <w:pPr>
              <w:spacing w:line="360" w:lineRule="exact"/>
              <w:ind w:leftChars="200" w:left="400"/>
              <w:jc w:val="both"/>
              <w:rPr>
                <w:rFonts w:eastAsia="標楷體"/>
                <w:b/>
                <w:bCs/>
                <w:sz w:val="16"/>
                <w:szCs w:val="16"/>
              </w:rPr>
            </w:pPr>
            <w:r w:rsidRPr="00661A58">
              <w:rPr>
                <w:rFonts w:eastAsia="標楷體"/>
                <w:b/>
                <w:bCs/>
                <w:sz w:val="16"/>
                <w:szCs w:val="16"/>
              </w:rPr>
              <w:t>請把劃線支票「抬頭：香港中樂團有限公司」及此表格於寄回本樂團下列地址，多謝</w:t>
            </w:r>
            <w:r w:rsidRPr="00661A58">
              <w:rPr>
                <w:rFonts w:eastAsia="標楷體"/>
                <w:b/>
                <w:bCs/>
                <w:sz w:val="16"/>
                <w:szCs w:val="16"/>
              </w:rPr>
              <w:t>!</w:t>
            </w:r>
          </w:p>
          <w:p w:rsidR="00C1341C" w:rsidRPr="00661A58" w:rsidRDefault="00C1341C" w:rsidP="00A2347A">
            <w:pPr>
              <w:spacing w:line="200" w:lineRule="exact"/>
              <w:ind w:leftChars="200" w:left="400" w:rightChars="168" w:right="336"/>
              <w:jc w:val="both"/>
              <w:rPr>
                <w:rFonts w:eastAsia="標楷體"/>
                <w:b/>
                <w:bCs/>
                <w:sz w:val="16"/>
                <w:szCs w:val="16"/>
              </w:rPr>
            </w:pPr>
            <w:r w:rsidRPr="00661A58">
              <w:rPr>
                <w:rFonts w:eastAsia="標楷體"/>
                <w:b/>
                <w:bCs/>
                <w:sz w:val="16"/>
                <w:szCs w:val="16"/>
              </w:rPr>
              <w:t>Please enclose crossed cheque payable to “Hong Kong Chinese Orchestra Ltd.” with order form and send to the following address. Thank you!</w:t>
            </w:r>
          </w:p>
          <w:p w:rsidR="00C1341C" w:rsidRPr="00661A58" w:rsidRDefault="00C1341C" w:rsidP="00A2347A">
            <w:pPr>
              <w:spacing w:line="120" w:lineRule="exact"/>
              <w:ind w:leftChars="200" w:left="400"/>
              <w:jc w:val="both"/>
              <w:rPr>
                <w:rFonts w:eastAsia="標楷體"/>
              </w:rPr>
            </w:pPr>
          </w:p>
          <w:p w:rsidR="00C1341C" w:rsidRPr="00661A58" w:rsidRDefault="00C1341C" w:rsidP="00A2347A">
            <w:pPr>
              <w:spacing w:line="180" w:lineRule="exact"/>
              <w:ind w:leftChars="200" w:left="400"/>
              <w:jc w:val="both"/>
              <w:rPr>
                <w:rFonts w:eastAsia="標楷體"/>
                <w:sz w:val="16"/>
                <w:szCs w:val="16"/>
              </w:rPr>
            </w:pPr>
            <w:r w:rsidRPr="00661A58">
              <w:rPr>
                <w:rFonts w:eastAsia="標楷體"/>
                <w:sz w:val="16"/>
                <w:szCs w:val="16"/>
              </w:rPr>
              <w:t>香港上環皇后大道中</w:t>
            </w:r>
            <w:r w:rsidRPr="00661A58">
              <w:rPr>
                <w:rFonts w:eastAsia="標楷體"/>
                <w:sz w:val="16"/>
                <w:szCs w:val="16"/>
              </w:rPr>
              <w:t>345</w:t>
            </w:r>
            <w:r w:rsidRPr="00661A58">
              <w:rPr>
                <w:rFonts w:eastAsia="標楷體"/>
                <w:sz w:val="16"/>
                <w:szCs w:val="16"/>
              </w:rPr>
              <w:t>號上環市政大廈</w:t>
            </w:r>
            <w:r w:rsidRPr="00661A58">
              <w:rPr>
                <w:rFonts w:eastAsia="標楷體"/>
                <w:sz w:val="16"/>
                <w:szCs w:val="16"/>
              </w:rPr>
              <w:t>7</w:t>
            </w:r>
            <w:r w:rsidRPr="00661A58">
              <w:rPr>
                <w:rFonts w:eastAsia="標楷體"/>
                <w:sz w:val="16"/>
                <w:szCs w:val="16"/>
              </w:rPr>
              <w:t>樓</w:t>
            </w:r>
            <w:r w:rsidRPr="00661A58">
              <w:rPr>
                <w:rFonts w:eastAsia="標楷體"/>
                <w:sz w:val="16"/>
                <w:szCs w:val="16"/>
              </w:rPr>
              <w:t xml:space="preserve">  Hong Kong Chinese Orchestra, 7/F, Sheung Wan Municipal Services Building, 345 Queen’s Road Central</w:t>
            </w:r>
          </w:p>
          <w:p w:rsidR="00C1341C" w:rsidRPr="00661A58" w:rsidRDefault="00C1341C" w:rsidP="00A2347A">
            <w:pPr>
              <w:spacing w:line="180" w:lineRule="exact"/>
              <w:ind w:leftChars="200" w:left="400"/>
              <w:jc w:val="both"/>
              <w:rPr>
                <w:rFonts w:eastAsia="標楷體"/>
                <w:sz w:val="16"/>
                <w:szCs w:val="16"/>
              </w:rPr>
            </w:pPr>
            <w:r w:rsidRPr="00661A58">
              <w:rPr>
                <w:rFonts w:eastAsia="標楷體" w:cs="新細明體"/>
                <w:color w:val="000000"/>
                <w:sz w:val="16"/>
                <w:szCs w:val="16"/>
              </w:rPr>
              <w:t>電話</w:t>
            </w:r>
            <w:r w:rsidRPr="00661A58">
              <w:rPr>
                <w:rFonts w:eastAsia="標楷體"/>
                <w:color w:val="000000"/>
                <w:sz w:val="16"/>
                <w:szCs w:val="16"/>
              </w:rPr>
              <w:t xml:space="preserve"> Telephone</w:t>
            </w:r>
            <w:r w:rsidRPr="00661A58">
              <w:rPr>
                <w:rFonts w:eastAsia="標楷體"/>
                <w:color w:val="000000"/>
                <w:sz w:val="16"/>
                <w:szCs w:val="16"/>
              </w:rPr>
              <w:t>：</w:t>
            </w:r>
            <w:r w:rsidRPr="00661A58">
              <w:rPr>
                <w:rFonts w:eastAsia="標楷體"/>
                <w:color w:val="000000"/>
                <w:sz w:val="16"/>
                <w:szCs w:val="16"/>
              </w:rPr>
              <w:t>(852) 3185 1647</w:t>
            </w:r>
            <w:r w:rsidRPr="00661A58">
              <w:rPr>
                <w:rFonts w:eastAsia="標楷體"/>
                <w:color w:val="000000"/>
                <w:sz w:val="16"/>
                <w:szCs w:val="16"/>
              </w:rPr>
              <w:tab/>
            </w:r>
            <w:r w:rsidRPr="00661A58">
              <w:rPr>
                <w:rFonts w:eastAsia="標楷體"/>
                <w:color w:val="000000"/>
                <w:sz w:val="16"/>
                <w:szCs w:val="16"/>
              </w:rPr>
              <w:tab/>
            </w:r>
            <w:r w:rsidRPr="00661A58">
              <w:rPr>
                <w:rFonts w:eastAsia="標楷體"/>
                <w:color w:val="000000"/>
                <w:sz w:val="16"/>
                <w:szCs w:val="16"/>
              </w:rPr>
              <w:tab/>
            </w:r>
            <w:r w:rsidRPr="00661A58">
              <w:rPr>
                <w:rFonts w:eastAsia="標楷體" w:cs="新細明體"/>
                <w:color w:val="000000"/>
                <w:sz w:val="16"/>
                <w:szCs w:val="16"/>
              </w:rPr>
              <w:t>傳真</w:t>
            </w:r>
            <w:r w:rsidRPr="00661A58">
              <w:rPr>
                <w:rFonts w:eastAsia="標楷體"/>
                <w:color w:val="000000"/>
                <w:sz w:val="16"/>
                <w:szCs w:val="16"/>
              </w:rPr>
              <w:t xml:space="preserve"> Fax</w:t>
            </w:r>
            <w:r w:rsidRPr="00661A58">
              <w:rPr>
                <w:rFonts w:eastAsia="標楷體"/>
                <w:color w:val="000000"/>
                <w:sz w:val="16"/>
                <w:szCs w:val="16"/>
              </w:rPr>
              <w:t>：</w:t>
            </w:r>
            <w:r w:rsidRPr="00661A58">
              <w:rPr>
                <w:rFonts w:eastAsia="標楷體"/>
                <w:color w:val="000000"/>
                <w:sz w:val="16"/>
                <w:szCs w:val="16"/>
              </w:rPr>
              <w:t>(852) 2815 5615</w:t>
            </w:r>
            <w:r w:rsidRPr="00661A58">
              <w:rPr>
                <w:rFonts w:eastAsia="標楷體"/>
                <w:color w:val="000000"/>
                <w:sz w:val="16"/>
                <w:szCs w:val="16"/>
              </w:rPr>
              <w:tab/>
            </w:r>
            <w:r w:rsidRPr="00661A58">
              <w:rPr>
                <w:rFonts w:eastAsia="標楷體"/>
                <w:color w:val="000000"/>
                <w:sz w:val="16"/>
                <w:szCs w:val="16"/>
              </w:rPr>
              <w:tab/>
            </w:r>
            <w:r w:rsidRPr="00661A58">
              <w:rPr>
                <w:rFonts w:eastAsia="標楷體"/>
                <w:color w:val="000000"/>
                <w:sz w:val="16"/>
                <w:szCs w:val="16"/>
              </w:rPr>
              <w:tab/>
            </w:r>
            <w:r w:rsidRPr="00661A58">
              <w:rPr>
                <w:rFonts w:eastAsia="標楷體" w:cs="新細明體"/>
                <w:color w:val="000000"/>
                <w:sz w:val="16"/>
                <w:szCs w:val="16"/>
              </w:rPr>
              <w:t>電郵</w:t>
            </w:r>
            <w:r w:rsidRPr="00661A58">
              <w:rPr>
                <w:rFonts w:eastAsia="標楷體"/>
                <w:color w:val="000000"/>
                <w:sz w:val="16"/>
                <w:szCs w:val="16"/>
              </w:rPr>
              <w:t xml:space="preserve"> Email</w:t>
            </w:r>
            <w:r w:rsidRPr="00661A58">
              <w:rPr>
                <w:rFonts w:eastAsia="標楷體"/>
                <w:color w:val="000000"/>
                <w:sz w:val="16"/>
                <w:szCs w:val="16"/>
              </w:rPr>
              <w:t>：</w:t>
            </w:r>
            <w:hyperlink r:id="rId12" w:history="1">
              <w:r w:rsidRPr="00661A58">
                <w:rPr>
                  <w:rStyle w:val="af"/>
                  <w:rFonts w:eastAsia="標楷體"/>
                  <w:sz w:val="16"/>
                  <w:szCs w:val="16"/>
                </w:rPr>
                <w:t>inquiries@hkco.org</w:t>
              </w:r>
            </w:hyperlink>
          </w:p>
        </w:tc>
      </w:tr>
    </w:tbl>
    <w:p w:rsidR="00C1341C" w:rsidRPr="00661A58" w:rsidRDefault="00C1341C" w:rsidP="00C1341C">
      <w:pPr>
        <w:pStyle w:val="10"/>
        <w:pBdr>
          <w:top w:val="nil"/>
          <w:left w:val="nil"/>
          <w:bottom w:val="nil"/>
          <w:right w:val="nil"/>
          <w:between w:val="nil"/>
        </w:pBdr>
        <w:rPr>
          <w:rFonts w:eastAsia="標楷體"/>
          <w:b/>
          <w:color w:val="000000"/>
          <w:sz w:val="16"/>
          <w:szCs w:val="16"/>
        </w:rPr>
      </w:pPr>
    </w:p>
    <w:p w:rsidR="00C1341C" w:rsidRPr="00661A58" w:rsidRDefault="00C1341C" w:rsidP="00C1341C">
      <w:pPr>
        <w:pStyle w:val="10"/>
        <w:pBdr>
          <w:top w:val="nil"/>
          <w:left w:val="nil"/>
          <w:bottom w:val="nil"/>
          <w:right w:val="nil"/>
          <w:between w:val="nil"/>
        </w:pBdr>
        <w:rPr>
          <w:rFonts w:eastAsia="標楷體"/>
          <w:b/>
          <w:color w:val="000000"/>
          <w:sz w:val="16"/>
          <w:szCs w:val="16"/>
        </w:rPr>
      </w:pPr>
      <w:r w:rsidRPr="00661A58">
        <w:rPr>
          <w:rFonts w:eastAsia="標楷體" w:hint="eastAsia"/>
          <w:b/>
          <w:color w:val="000000"/>
          <w:sz w:val="16"/>
          <w:szCs w:val="16"/>
        </w:rPr>
        <w:t>收集個人資料私隱聲明：</w:t>
      </w:r>
    </w:p>
    <w:p w:rsidR="00C1341C" w:rsidRPr="00661A58" w:rsidRDefault="00C1341C" w:rsidP="00C1341C">
      <w:pPr>
        <w:pStyle w:val="10"/>
        <w:pBdr>
          <w:top w:val="nil"/>
          <w:left w:val="nil"/>
          <w:bottom w:val="nil"/>
          <w:right w:val="nil"/>
          <w:between w:val="nil"/>
        </w:pBdr>
        <w:jc w:val="both"/>
        <w:rPr>
          <w:rFonts w:eastAsia="標楷體"/>
          <w:color w:val="000000"/>
          <w:sz w:val="16"/>
          <w:szCs w:val="16"/>
        </w:rPr>
      </w:pPr>
      <w:r w:rsidRPr="00661A58">
        <w:rPr>
          <w:rFonts w:eastAsia="標楷體" w:hint="eastAsia"/>
          <w:color w:val="000000"/>
          <w:sz w:val="16"/>
          <w:szCs w:val="16"/>
        </w:rPr>
        <w:t>您提供的以上個人資料會用作與香港中樂團的溝通管道，本樂團將透過以上途徑通知您有關本樂團的最新資訊、優惠及推廣訊息。如日後您希望更改或取消接收任何由本樂團發出的最新資訊</w:t>
      </w:r>
      <w:r w:rsidRPr="00661A58">
        <w:rPr>
          <w:rFonts w:eastAsia="標楷體" w:hint="eastAsia"/>
          <w:color w:val="000000"/>
          <w:sz w:val="16"/>
          <w:szCs w:val="16"/>
        </w:rPr>
        <w:t>(</w:t>
      </w:r>
      <w:r w:rsidRPr="00661A58">
        <w:rPr>
          <w:rFonts w:eastAsia="標楷體" w:hint="eastAsia"/>
          <w:color w:val="000000"/>
          <w:sz w:val="16"/>
          <w:szCs w:val="16"/>
        </w:rPr>
        <w:t>包括直接銷售</w:t>
      </w:r>
      <w:r w:rsidRPr="00661A58">
        <w:rPr>
          <w:rFonts w:eastAsia="標楷體" w:hint="eastAsia"/>
          <w:color w:val="000000"/>
          <w:sz w:val="16"/>
          <w:szCs w:val="16"/>
        </w:rPr>
        <w:t>)</w:t>
      </w:r>
      <w:r w:rsidRPr="00661A58">
        <w:rPr>
          <w:rFonts w:eastAsia="標楷體" w:hint="eastAsia"/>
          <w:color w:val="000000"/>
          <w:sz w:val="16"/>
          <w:szCs w:val="16"/>
        </w:rPr>
        <w:t>等，請以書面或電話通知本樂團︰</w:t>
      </w:r>
    </w:p>
    <w:p w:rsidR="00C1341C" w:rsidRPr="00661A58" w:rsidRDefault="00C1341C" w:rsidP="00C1341C">
      <w:pPr>
        <w:pStyle w:val="10"/>
        <w:pBdr>
          <w:top w:val="nil"/>
          <w:left w:val="nil"/>
          <w:bottom w:val="nil"/>
          <w:right w:val="nil"/>
          <w:between w:val="nil"/>
        </w:pBdr>
        <w:jc w:val="both"/>
        <w:rPr>
          <w:rFonts w:eastAsia="標楷體"/>
          <w:color w:val="000000"/>
          <w:sz w:val="16"/>
          <w:szCs w:val="16"/>
        </w:rPr>
      </w:pPr>
      <w:r w:rsidRPr="00661A58">
        <w:rPr>
          <w:rFonts w:eastAsia="標楷體" w:hint="eastAsia"/>
          <w:color w:val="000000"/>
          <w:sz w:val="16"/>
          <w:szCs w:val="16"/>
        </w:rPr>
        <w:t>香港皇后大道中</w:t>
      </w:r>
      <w:r w:rsidRPr="00661A58">
        <w:rPr>
          <w:rFonts w:eastAsia="標楷體" w:hint="eastAsia"/>
          <w:color w:val="000000"/>
          <w:sz w:val="16"/>
          <w:szCs w:val="16"/>
        </w:rPr>
        <w:t>345</w:t>
      </w:r>
      <w:r w:rsidRPr="00661A58">
        <w:rPr>
          <w:rFonts w:eastAsia="標楷體" w:hint="eastAsia"/>
          <w:color w:val="000000"/>
          <w:sz w:val="16"/>
          <w:szCs w:val="16"/>
        </w:rPr>
        <w:t>號上環市政大廈</w:t>
      </w:r>
      <w:r w:rsidRPr="00661A58">
        <w:rPr>
          <w:rFonts w:eastAsia="標楷體" w:hint="eastAsia"/>
          <w:color w:val="000000"/>
          <w:sz w:val="16"/>
          <w:szCs w:val="16"/>
        </w:rPr>
        <w:t>7</w:t>
      </w:r>
      <w:r w:rsidRPr="00661A58">
        <w:rPr>
          <w:rFonts w:eastAsia="標楷體" w:hint="eastAsia"/>
          <w:color w:val="000000"/>
          <w:sz w:val="16"/>
          <w:szCs w:val="16"/>
        </w:rPr>
        <w:t>樓香港中樂團收</w:t>
      </w:r>
      <w:r w:rsidRPr="00661A58">
        <w:rPr>
          <w:rFonts w:eastAsia="標楷體"/>
          <w:color w:val="000000"/>
          <w:sz w:val="16"/>
          <w:szCs w:val="16"/>
        </w:rPr>
        <w:tab/>
      </w:r>
      <w:r w:rsidRPr="00661A58">
        <w:rPr>
          <w:rFonts w:eastAsia="標楷體" w:hint="eastAsia"/>
          <w:color w:val="000000"/>
          <w:sz w:val="16"/>
          <w:szCs w:val="16"/>
        </w:rPr>
        <w:t>電話：</w:t>
      </w:r>
      <w:r w:rsidRPr="00661A58">
        <w:rPr>
          <w:rFonts w:eastAsia="標楷體"/>
          <w:color w:val="000000"/>
          <w:sz w:val="16"/>
          <w:szCs w:val="16"/>
        </w:rPr>
        <w:t>3185 1600</w:t>
      </w:r>
      <w:r w:rsidRPr="00661A58">
        <w:rPr>
          <w:rFonts w:eastAsia="標楷體" w:hint="eastAsia"/>
          <w:color w:val="000000"/>
          <w:sz w:val="16"/>
          <w:szCs w:val="16"/>
        </w:rPr>
        <w:t xml:space="preserve"> | </w:t>
      </w:r>
      <w:r w:rsidRPr="00661A58">
        <w:rPr>
          <w:rFonts w:eastAsia="標楷體" w:hint="eastAsia"/>
          <w:color w:val="000000"/>
          <w:sz w:val="16"/>
          <w:szCs w:val="16"/>
        </w:rPr>
        <w:t>傳真：</w:t>
      </w:r>
      <w:r w:rsidRPr="00661A58">
        <w:rPr>
          <w:rFonts w:eastAsia="標楷體"/>
          <w:color w:val="000000"/>
          <w:sz w:val="16"/>
          <w:szCs w:val="16"/>
        </w:rPr>
        <w:t>2815 5615</w:t>
      </w:r>
      <w:r w:rsidRPr="00661A58">
        <w:rPr>
          <w:rFonts w:eastAsia="標楷體" w:hint="eastAsia"/>
          <w:color w:val="000000"/>
          <w:sz w:val="16"/>
          <w:szCs w:val="16"/>
        </w:rPr>
        <w:t xml:space="preserve"> | </w:t>
      </w:r>
      <w:r w:rsidRPr="00661A58">
        <w:rPr>
          <w:rFonts w:eastAsia="標楷體" w:hint="eastAsia"/>
          <w:color w:val="000000"/>
          <w:sz w:val="16"/>
          <w:szCs w:val="16"/>
        </w:rPr>
        <w:t>電郵：</w:t>
      </w:r>
      <w:r w:rsidRPr="00661A58">
        <w:rPr>
          <w:rFonts w:eastAsia="標楷體"/>
          <w:color w:val="000000"/>
          <w:sz w:val="16"/>
          <w:szCs w:val="16"/>
        </w:rPr>
        <w:t>inquiries@hkco.org</w:t>
      </w:r>
      <w:r w:rsidRPr="00661A58">
        <w:rPr>
          <w:rFonts w:eastAsia="標楷體" w:hint="eastAsia"/>
          <w:color w:val="000000"/>
          <w:sz w:val="16"/>
          <w:szCs w:val="16"/>
        </w:rPr>
        <w:t xml:space="preserve"> | </w:t>
      </w:r>
      <w:r w:rsidRPr="00661A58">
        <w:rPr>
          <w:rFonts w:eastAsia="標楷體" w:hint="eastAsia"/>
          <w:color w:val="000000"/>
          <w:sz w:val="16"/>
          <w:szCs w:val="16"/>
        </w:rPr>
        <w:t>網址：</w:t>
      </w:r>
      <w:hyperlink r:id="rId13" w:history="1">
        <w:r w:rsidRPr="00661A58">
          <w:rPr>
            <w:rStyle w:val="af"/>
            <w:rFonts w:eastAsia="標楷體"/>
            <w:sz w:val="16"/>
            <w:szCs w:val="16"/>
          </w:rPr>
          <w:t>www.hkco.org</w:t>
        </w:r>
      </w:hyperlink>
    </w:p>
    <w:p w:rsidR="00C1341C" w:rsidRPr="00661A58" w:rsidRDefault="00C1341C" w:rsidP="00C1341C">
      <w:pPr>
        <w:pStyle w:val="10"/>
        <w:pBdr>
          <w:top w:val="nil"/>
          <w:left w:val="nil"/>
          <w:bottom w:val="nil"/>
          <w:right w:val="nil"/>
          <w:between w:val="nil"/>
        </w:pBdr>
        <w:rPr>
          <w:rFonts w:eastAsia="標楷體"/>
          <w:b/>
          <w:color w:val="000000"/>
          <w:sz w:val="14"/>
          <w:szCs w:val="14"/>
        </w:rPr>
      </w:pPr>
    </w:p>
    <w:p w:rsidR="00C1341C" w:rsidRPr="00661A58" w:rsidRDefault="00C1341C" w:rsidP="00C1341C">
      <w:pPr>
        <w:pStyle w:val="10"/>
        <w:pBdr>
          <w:top w:val="nil"/>
          <w:left w:val="nil"/>
          <w:bottom w:val="nil"/>
          <w:right w:val="nil"/>
          <w:between w:val="nil"/>
        </w:pBdr>
        <w:rPr>
          <w:rFonts w:eastAsia="標楷體"/>
          <w:b/>
          <w:color w:val="000000"/>
          <w:sz w:val="16"/>
          <w:szCs w:val="14"/>
        </w:rPr>
      </w:pPr>
      <w:r w:rsidRPr="00661A58">
        <w:rPr>
          <w:rFonts w:eastAsia="標楷體"/>
          <w:b/>
          <w:color w:val="000000"/>
          <w:sz w:val="16"/>
          <w:szCs w:val="14"/>
        </w:rPr>
        <w:t>Personal Data (Privacy) Ordinance Statement:</w:t>
      </w:r>
    </w:p>
    <w:p w:rsidR="00C1341C" w:rsidRPr="00661A58" w:rsidRDefault="00C1341C" w:rsidP="00C1341C">
      <w:pPr>
        <w:pStyle w:val="10"/>
        <w:pBdr>
          <w:top w:val="nil"/>
          <w:left w:val="nil"/>
          <w:bottom w:val="nil"/>
          <w:right w:val="nil"/>
          <w:between w:val="nil"/>
        </w:pBdr>
        <w:jc w:val="both"/>
        <w:rPr>
          <w:rFonts w:eastAsia="標楷體"/>
          <w:color w:val="000000"/>
          <w:sz w:val="14"/>
          <w:szCs w:val="16"/>
        </w:rPr>
      </w:pPr>
      <w:r w:rsidRPr="00661A58">
        <w:rPr>
          <w:rFonts w:eastAsia="標楷體"/>
          <w:color w:val="000000"/>
          <w:sz w:val="14"/>
          <w:szCs w:val="16"/>
        </w:rPr>
        <w:t xml:space="preserve">The personal data that you supply will be used for the communication, contacts and the promotion of latest information, programmes, events, discount and offers through the above stated channels. You can make subsequent changes on your choice of receiving further information (including direct marketing materials) by sending a written unsubscribe request to the following address or contact the Hong Kong Chinese Orchestra as stated below: </w:t>
      </w:r>
    </w:p>
    <w:p w:rsidR="00C1341C" w:rsidRPr="00661A58" w:rsidRDefault="00C1341C" w:rsidP="00C1341C">
      <w:pPr>
        <w:pStyle w:val="10"/>
        <w:pBdr>
          <w:top w:val="nil"/>
          <w:left w:val="nil"/>
          <w:bottom w:val="nil"/>
          <w:right w:val="nil"/>
          <w:between w:val="nil"/>
        </w:pBdr>
        <w:jc w:val="both"/>
        <w:rPr>
          <w:rFonts w:eastAsia="標楷體"/>
          <w:color w:val="000000"/>
          <w:sz w:val="14"/>
          <w:szCs w:val="16"/>
          <w:lang w:eastAsia="zh-CN"/>
        </w:rPr>
      </w:pPr>
      <w:r w:rsidRPr="00661A58">
        <w:rPr>
          <w:rFonts w:eastAsia="標楷體"/>
          <w:color w:val="000000"/>
          <w:sz w:val="14"/>
          <w:szCs w:val="16"/>
        </w:rPr>
        <w:t>Address: 7/F., Sheung Wan Municipal Services Building, 345 Queen’s Road Central, Hong Kong</w:t>
      </w:r>
      <w:r w:rsidRPr="00661A58">
        <w:rPr>
          <w:rFonts w:eastAsia="標楷體"/>
          <w:color w:val="000000"/>
          <w:sz w:val="14"/>
          <w:szCs w:val="16"/>
        </w:rPr>
        <w:tab/>
        <w:t xml:space="preserve">Tel.: 3185 1600 | Fax: 2815 5615 | E-mail: inquiries@hkco.org | Website: </w:t>
      </w:r>
      <w:hyperlink r:id="rId14" w:history="1">
        <w:r w:rsidRPr="00661A58">
          <w:rPr>
            <w:rStyle w:val="af"/>
            <w:rFonts w:eastAsia="標楷體"/>
            <w:sz w:val="14"/>
            <w:szCs w:val="16"/>
          </w:rPr>
          <w:t>www.hkco.org</w:t>
        </w:r>
      </w:hyperlink>
    </w:p>
    <w:p w:rsidR="008F5FC7" w:rsidRPr="00661A58" w:rsidRDefault="008F5FC7" w:rsidP="00C1341C">
      <w:pPr>
        <w:pStyle w:val="10"/>
        <w:widowControl w:val="0"/>
        <w:pBdr>
          <w:top w:val="nil"/>
          <w:left w:val="nil"/>
          <w:bottom w:val="nil"/>
          <w:right w:val="nil"/>
          <w:between w:val="nil"/>
        </w:pBdr>
        <w:ind w:right="561"/>
        <w:rPr>
          <w:rFonts w:ascii="Arial" w:eastAsia="新細明體" w:hAnsi="Arial"/>
          <w:color w:val="000000"/>
          <w:sz w:val="18"/>
          <w:szCs w:val="18"/>
          <w:lang w:eastAsia="zh-CN"/>
        </w:rPr>
      </w:pPr>
    </w:p>
    <w:sectPr w:rsidR="008F5FC7" w:rsidRPr="00661A58" w:rsidSect="00661A58">
      <w:pgSz w:w="11906" w:h="16838"/>
      <w:pgMar w:top="709" w:right="567" w:bottom="426" w:left="567" w:header="851" w:footer="99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67C" w:rsidRDefault="00E3667C" w:rsidP="008F124B">
      <w:r>
        <w:separator/>
      </w:r>
    </w:p>
  </w:endnote>
  <w:endnote w:type="continuationSeparator" w:id="0">
    <w:p w:rsidR="00E3667C" w:rsidRDefault="00E3667C" w:rsidP="008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BiauKai">
    <w:altName w:val="Times New Roman"/>
    <w:charset w:val="00"/>
    <w:family w:val="auto"/>
    <w:pitch w:val="default"/>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67C" w:rsidRDefault="00E3667C" w:rsidP="008F124B">
      <w:r>
        <w:separator/>
      </w:r>
    </w:p>
  </w:footnote>
  <w:footnote w:type="continuationSeparator" w:id="0">
    <w:p w:rsidR="00E3667C" w:rsidRDefault="00E3667C" w:rsidP="008F1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C7"/>
    <w:rsid w:val="00012F84"/>
    <w:rsid w:val="00047161"/>
    <w:rsid w:val="00052E2F"/>
    <w:rsid w:val="00060AE2"/>
    <w:rsid w:val="000960E5"/>
    <w:rsid w:val="000C2DF7"/>
    <w:rsid w:val="00122087"/>
    <w:rsid w:val="0017117E"/>
    <w:rsid w:val="001B212C"/>
    <w:rsid w:val="001D6406"/>
    <w:rsid w:val="001D68C7"/>
    <w:rsid w:val="001E5EEF"/>
    <w:rsid w:val="001F6E90"/>
    <w:rsid w:val="002B0923"/>
    <w:rsid w:val="002B6444"/>
    <w:rsid w:val="002F5D92"/>
    <w:rsid w:val="0038736A"/>
    <w:rsid w:val="00392382"/>
    <w:rsid w:val="00396F93"/>
    <w:rsid w:val="003B69B1"/>
    <w:rsid w:val="00424A5D"/>
    <w:rsid w:val="00463371"/>
    <w:rsid w:val="0046758C"/>
    <w:rsid w:val="00474C74"/>
    <w:rsid w:val="00505918"/>
    <w:rsid w:val="00507F69"/>
    <w:rsid w:val="005248BA"/>
    <w:rsid w:val="00530D2E"/>
    <w:rsid w:val="00533114"/>
    <w:rsid w:val="0053649D"/>
    <w:rsid w:val="00557DCE"/>
    <w:rsid w:val="00575946"/>
    <w:rsid w:val="00583195"/>
    <w:rsid w:val="00597A52"/>
    <w:rsid w:val="005B60A5"/>
    <w:rsid w:val="005D7448"/>
    <w:rsid w:val="00605040"/>
    <w:rsid w:val="006459C6"/>
    <w:rsid w:val="0065189F"/>
    <w:rsid w:val="00661A58"/>
    <w:rsid w:val="006743E3"/>
    <w:rsid w:val="006A57DC"/>
    <w:rsid w:val="006B2F12"/>
    <w:rsid w:val="006D252D"/>
    <w:rsid w:val="00743EEE"/>
    <w:rsid w:val="0076653A"/>
    <w:rsid w:val="007A054C"/>
    <w:rsid w:val="007A59C7"/>
    <w:rsid w:val="00805EA4"/>
    <w:rsid w:val="008E6338"/>
    <w:rsid w:val="008E69BF"/>
    <w:rsid w:val="008F124B"/>
    <w:rsid w:val="008F5FC7"/>
    <w:rsid w:val="00915E61"/>
    <w:rsid w:val="0092618B"/>
    <w:rsid w:val="00964FD2"/>
    <w:rsid w:val="009A5526"/>
    <w:rsid w:val="009A7DD3"/>
    <w:rsid w:val="009C053B"/>
    <w:rsid w:val="00A15809"/>
    <w:rsid w:val="00A40FE6"/>
    <w:rsid w:val="00A82564"/>
    <w:rsid w:val="00B231C7"/>
    <w:rsid w:val="00B35DFC"/>
    <w:rsid w:val="00B82028"/>
    <w:rsid w:val="00BC245B"/>
    <w:rsid w:val="00BC7FD6"/>
    <w:rsid w:val="00C1341C"/>
    <w:rsid w:val="00C45477"/>
    <w:rsid w:val="00CB337B"/>
    <w:rsid w:val="00CE1B57"/>
    <w:rsid w:val="00CE7E32"/>
    <w:rsid w:val="00D02EA4"/>
    <w:rsid w:val="00D6667C"/>
    <w:rsid w:val="00D86400"/>
    <w:rsid w:val="00D95EF6"/>
    <w:rsid w:val="00D96143"/>
    <w:rsid w:val="00DA1760"/>
    <w:rsid w:val="00DB0741"/>
    <w:rsid w:val="00DC0DAA"/>
    <w:rsid w:val="00DC617C"/>
    <w:rsid w:val="00E3667C"/>
    <w:rsid w:val="00E5075D"/>
    <w:rsid w:val="00E5097F"/>
    <w:rsid w:val="00E76691"/>
    <w:rsid w:val="00EA3991"/>
    <w:rsid w:val="00ED7EE8"/>
    <w:rsid w:val="00F93C57"/>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99B6C3"/>
  <w15:docId w15:val="{5B26AC49-DB8A-42A4-9385-B1799E0C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44"/>
    <w:pPr>
      <w:widowControl w:val="0"/>
    </w:pPr>
  </w:style>
  <w:style w:type="paragraph" w:styleId="1">
    <w:name w:val="heading 1"/>
    <w:basedOn w:val="10"/>
    <w:next w:val="10"/>
    <w:rsid w:val="007A59C7"/>
    <w:pPr>
      <w:keepNext/>
      <w:keepLines/>
      <w:spacing w:before="480" w:after="120"/>
      <w:outlineLvl w:val="0"/>
    </w:pPr>
    <w:rPr>
      <w:b/>
      <w:sz w:val="48"/>
      <w:szCs w:val="48"/>
    </w:rPr>
  </w:style>
  <w:style w:type="paragraph" w:styleId="2">
    <w:name w:val="heading 2"/>
    <w:basedOn w:val="10"/>
    <w:next w:val="10"/>
    <w:rsid w:val="007A59C7"/>
    <w:pPr>
      <w:keepNext/>
      <w:keepLines/>
      <w:spacing w:before="360" w:after="80"/>
      <w:outlineLvl w:val="1"/>
    </w:pPr>
    <w:rPr>
      <w:b/>
      <w:sz w:val="36"/>
      <w:szCs w:val="36"/>
    </w:rPr>
  </w:style>
  <w:style w:type="paragraph" w:styleId="3">
    <w:name w:val="heading 3"/>
    <w:basedOn w:val="10"/>
    <w:next w:val="10"/>
    <w:rsid w:val="007A59C7"/>
    <w:pPr>
      <w:keepNext/>
      <w:keepLines/>
      <w:spacing w:before="280" w:after="80"/>
      <w:outlineLvl w:val="2"/>
    </w:pPr>
    <w:rPr>
      <w:b/>
      <w:sz w:val="28"/>
      <w:szCs w:val="28"/>
    </w:rPr>
  </w:style>
  <w:style w:type="paragraph" w:styleId="4">
    <w:name w:val="heading 4"/>
    <w:basedOn w:val="10"/>
    <w:next w:val="10"/>
    <w:rsid w:val="007A59C7"/>
    <w:pPr>
      <w:keepNext/>
      <w:keepLines/>
      <w:spacing w:before="240" w:after="40"/>
      <w:outlineLvl w:val="3"/>
    </w:pPr>
    <w:rPr>
      <w:b/>
      <w:sz w:val="24"/>
      <w:szCs w:val="24"/>
    </w:rPr>
  </w:style>
  <w:style w:type="paragraph" w:styleId="5">
    <w:name w:val="heading 5"/>
    <w:basedOn w:val="10"/>
    <w:next w:val="10"/>
    <w:rsid w:val="007A59C7"/>
    <w:pPr>
      <w:keepNext/>
      <w:keepLines/>
      <w:spacing w:before="220" w:after="40"/>
      <w:outlineLvl w:val="4"/>
    </w:pPr>
    <w:rPr>
      <w:b/>
      <w:sz w:val="22"/>
      <w:szCs w:val="22"/>
    </w:rPr>
  </w:style>
  <w:style w:type="paragraph" w:styleId="6">
    <w:name w:val="heading 6"/>
    <w:basedOn w:val="10"/>
    <w:next w:val="10"/>
    <w:rsid w:val="007A59C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7A59C7"/>
  </w:style>
  <w:style w:type="table" w:customStyle="1" w:styleId="TableNormal">
    <w:name w:val="Table Normal"/>
    <w:rsid w:val="007A59C7"/>
    <w:tblPr>
      <w:tblCellMar>
        <w:top w:w="0" w:type="dxa"/>
        <w:left w:w="0" w:type="dxa"/>
        <w:bottom w:w="0" w:type="dxa"/>
        <w:right w:w="0" w:type="dxa"/>
      </w:tblCellMar>
    </w:tblPr>
  </w:style>
  <w:style w:type="paragraph" w:styleId="a3">
    <w:name w:val="Title"/>
    <w:basedOn w:val="10"/>
    <w:next w:val="10"/>
    <w:rsid w:val="007A59C7"/>
    <w:pPr>
      <w:keepNext/>
      <w:keepLines/>
      <w:spacing w:before="480" w:after="120"/>
    </w:pPr>
    <w:rPr>
      <w:b/>
      <w:sz w:val="72"/>
      <w:szCs w:val="72"/>
    </w:rPr>
  </w:style>
  <w:style w:type="paragraph" w:styleId="a4">
    <w:name w:val="Subtitle"/>
    <w:basedOn w:val="10"/>
    <w:next w:val="10"/>
    <w:rsid w:val="007A59C7"/>
    <w:pPr>
      <w:keepNext/>
      <w:keepLines/>
      <w:spacing w:before="360" w:after="80"/>
    </w:pPr>
    <w:rPr>
      <w:rFonts w:ascii="Georgia" w:eastAsia="Georgia" w:hAnsi="Georgia" w:cs="Georgia"/>
      <w:i/>
      <w:color w:val="666666"/>
      <w:sz w:val="48"/>
      <w:szCs w:val="48"/>
    </w:rPr>
  </w:style>
  <w:style w:type="table" w:customStyle="1" w:styleId="a5">
    <w:basedOn w:val="TableNormal"/>
    <w:rsid w:val="007A59C7"/>
    <w:tblPr>
      <w:tblStyleRowBandSize w:val="1"/>
      <w:tblStyleColBandSize w:val="1"/>
      <w:tblCellMar>
        <w:left w:w="28" w:type="dxa"/>
        <w:right w:w="28" w:type="dxa"/>
      </w:tblCellMar>
    </w:tblPr>
  </w:style>
  <w:style w:type="table" w:customStyle="1" w:styleId="a6">
    <w:basedOn w:val="TableNormal"/>
    <w:rsid w:val="007A59C7"/>
    <w:tblPr>
      <w:tblStyleRowBandSize w:val="1"/>
      <w:tblStyleColBandSize w:val="1"/>
      <w:tblCellMar>
        <w:left w:w="28" w:type="dxa"/>
        <w:right w:w="28" w:type="dxa"/>
      </w:tblCellMar>
    </w:tblPr>
  </w:style>
  <w:style w:type="table" w:customStyle="1" w:styleId="a7">
    <w:basedOn w:val="TableNormal"/>
    <w:rsid w:val="007A59C7"/>
    <w:tblPr>
      <w:tblStyleRowBandSize w:val="1"/>
      <w:tblStyleColBandSize w:val="1"/>
      <w:tblCellMar>
        <w:left w:w="28" w:type="dxa"/>
        <w:right w:w="28" w:type="dxa"/>
      </w:tblCellMar>
    </w:tblPr>
  </w:style>
  <w:style w:type="table" w:customStyle="1" w:styleId="a8">
    <w:basedOn w:val="TableNormal"/>
    <w:rsid w:val="007A59C7"/>
    <w:tblPr>
      <w:tblStyleRowBandSize w:val="1"/>
      <w:tblStyleColBandSize w:val="1"/>
      <w:tblCellMar>
        <w:left w:w="28" w:type="dxa"/>
        <w:right w:w="28" w:type="dxa"/>
      </w:tblCellMar>
    </w:tblPr>
  </w:style>
  <w:style w:type="paragraph" w:styleId="a9">
    <w:name w:val="header"/>
    <w:basedOn w:val="a"/>
    <w:link w:val="aa"/>
    <w:uiPriority w:val="99"/>
    <w:unhideWhenUsed/>
    <w:rsid w:val="008F124B"/>
    <w:pPr>
      <w:tabs>
        <w:tab w:val="center" w:pos="4153"/>
        <w:tab w:val="right" w:pos="8306"/>
      </w:tabs>
      <w:snapToGrid w:val="0"/>
    </w:pPr>
  </w:style>
  <w:style w:type="character" w:customStyle="1" w:styleId="aa">
    <w:name w:val="頁首 字元"/>
    <w:basedOn w:val="a0"/>
    <w:link w:val="a9"/>
    <w:uiPriority w:val="99"/>
    <w:rsid w:val="008F124B"/>
  </w:style>
  <w:style w:type="paragraph" w:styleId="ab">
    <w:name w:val="footer"/>
    <w:basedOn w:val="a"/>
    <w:link w:val="ac"/>
    <w:uiPriority w:val="99"/>
    <w:unhideWhenUsed/>
    <w:rsid w:val="008F124B"/>
    <w:pPr>
      <w:tabs>
        <w:tab w:val="center" w:pos="4153"/>
        <w:tab w:val="right" w:pos="8306"/>
      </w:tabs>
      <w:snapToGrid w:val="0"/>
    </w:pPr>
  </w:style>
  <w:style w:type="character" w:customStyle="1" w:styleId="ac">
    <w:name w:val="頁尾 字元"/>
    <w:basedOn w:val="a0"/>
    <w:link w:val="ab"/>
    <w:uiPriority w:val="99"/>
    <w:rsid w:val="008F124B"/>
  </w:style>
  <w:style w:type="paragraph" w:styleId="ad">
    <w:name w:val="Balloon Text"/>
    <w:basedOn w:val="a"/>
    <w:link w:val="ae"/>
    <w:uiPriority w:val="99"/>
    <w:semiHidden/>
    <w:unhideWhenUsed/>
    <w:rsid w:val="008F12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F124B"/>
    <w:rPr>
      <w:rFonts w:asciiTheme="majorHAnsi" w:eastAsiaTheme="majorEastAsia" w:hAnsiTheme="majorHAnsi" w:cstheme="majorBidi"/>
      <w:sz w:val="18"/>
      <w:szCs w:val="18"/>
    </w:rPr>
  </w:style>
  <w:style w:type="character" w:styleId="af">
    <w:name w:val="Hyperlink"/>
    <w:basedOn w:val="a0"/>
    <w:uiPriority w:val="99"/>
    <w:unhideWhenUsed/>
    <w:rsid w:val="00D86400"/>
    <w:rPr>
      <w:color w:val="0000FF" w:themeColor="hyperlink"/>
      <w:u w:val="single"/>
    </w:rPr>
  </w:style>
  <w:style w:type="paragraph" w:customStyle="1" w:styleId="Default">
    <w:name w:val="Default"/>
    <w:rsid w:val="0017117E"/>
    <w:pPr>
      <w:widowControl w:val="0"/>
      <w:autoSpaceDE w:val="0"/>
      <w:autoSpaceDN w:val="0"/>
      <w:adjustRightInd w:val="0"/>
    </w:pPr>
    <w:rPr>
      <w:rFonts w:ascii="新細明體" w:eastAsia="新細明體" w:cs="新細明體"/>
      <w:color w:val="000000"/>
      <w:sz w:val="24"/>
      <w:szCs w:val="24"/>
    </w:rPr>
  </w:style>
  <w:style w:type="table" w:styleId="af0">
    <w:name w:val="Table Grid"/>
    <w:basedOn w:val="a1"/>
    <w:uiPriority w:val="59"/>
    <w:rsid w:val="0066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kco.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quiries@hkco.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hk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75B8-247C-4656-BE0D-F6FB308A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5178</Characters>
  <Application>Microsoft Office Word</Application>
  <DocSecurity>0</DocSecurity>
  <Lines>43</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Amy Ku</cp:lastModifiedBy>
  <cp:revision>4</cp:revision>
  <cp:lastPrinted>2022-11-30T02:33:00Z</cp:lastPrinted>
  <dcterms:created xsi:type="dcterms:W3CDTF">2025-03-25T07:31:00Z</dcterms:created>
  <dcterms:modified xsi:type="dcterms:W3CDTF">2025-03-25T07:33:00Z</dcterms:modified>
</cp:coreProperties>
</file>